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2DE" w:rsidRDefault="000F1B32" w:rsidP="004562DE">
      <w:pPr>
        <w:spacing w:line="240" w:lineRule="auto"/>
        <w:contextualSpacing/>
        <w:rPr>
          <w:sz w:val="24"/>
          <w:szCs w:val="24"/>
        </w:rPr>
      </w:pPr>
      <w:r>
        <w:t xml:space="preserve">36-303 </w:t>
      </w:r>
      <w:proofErr w:type="gramStart"/>
      <w:r>
        <w:t>Group</w:t>
      </w:r>
      <w:proofErr w:type="gramEnd"/>
      <w:r>
        <w:t xml:space="preserve"> C</w:t>
      </w:r>
      <w:r w:rsidR="004562DE">
        <w:t xml:space="preserve">: </w:t>
      </w:r>
      <w:r w:rsidR="004562DE" w:rsidRPr="004E1851">
        <w:rPr>
          <w:sz w:val="24"/>
          <w:szCs w:val="24"/>
        </w:rPr>
        <w:t xml:space="preserve">Emily </w:t>
      </w:r>
      <w:proofErr w:type="spellStart"/>
      <w:r w:rsidR="004562DE" w:rsidRPr="004E1851">
        <w:rPr>
          <w:sz w:val="24"/>
          <w:szCs w:val="24"/>
        </w:rPr>
        <w:t>Boncek</w:t>
      </w:r>
      <w:proofErr w:type="spellEnd"/>
      <w:r w:rsidR="004562DE" w:rsidRPr="004E1851">
        <w:rPr>
          <w:sz w:val="24"/>
          <w:szCs w:val="24"/>
        </w:rPr>
        <w:t xml:space="preserve">, Christopher Chang, Kelly Chang, and Stephanie </w:t>
      </w:r>
      <w:proofErr w:type="spellStart"/>
      <w:r w:rsidR="004562DE" w:rsidRPr="004E1851">
        <w:rPr>
          <w:sz w:val="24"/>
          <w:szCs w:val="24"/>
        </w:rPr>
        <w:t>Sindler</w:t>
      </w:r>
      <w:proofErr w:type="spellEnd"/>
    </w:p>
    <w:p w:rsidR="004562DE" w:rsidRPr="004562DE" w:rsidRDefault="004562DE" w:rsidP="004562DE">
      <w:pPr>
        <w:spacing w:line="240" w:lineRule="auto"/>
        <w:contextualSpacing/>
        <w:rPr>
          <w:u w:val="single"/>
        </w:rPr>
      </w:pPr>
      <w:r w:rsidRPr="004562DE">
        <w:rPr>
          <w:u w:val="single"/>
        </w:rPr>
        <w:t xml:space="preserve">Survey of Carnegie Mellon Faculty Regarding Attendance and Student Performance </w:t>
      </w:r>
    </w:p>
    <w:p w:rsidR="00AA5070" w:rsidRDefault="00AA5070" w:rsidP="00AA5070">
      <w:pPr>
        <w:spacing w:line="240" w:lineRule="auto"/>
        <w:contextualSpacing/>
      </w:pPr>
    </w:p>
    <w:p w:rsidR="004562DE" w:rsidRDefault="004562DE" w:rsidP="004562DE">
      <w:pPr>
        <w:spacing w:line="240" w:lineRule="auto"/>
        <w:contextualSpacing/>
      </w:pPr>
      <w:r>
        <w:t xml:space="preserve">Summary: We are interested in conducting a survey of members of the Carnegie Mellon faculty community in order to determine if there is a relationship between whether or not a class has mandatory attendance and students’ performance in the class.  This topic is interesting because there is a large disparity in the way classes are structured across various departments of the university, and thus it is possible for two students of different majors to have entirely opposite classroom experiences. More specifically, many humanities courses are small and discussion based, while many science and math courses are large lectures composed of students from varying technical majors. In general, it is not practical for instructors of such courses to require or take attendance because of the large number of students. This survey is interested in determining if requiring attendance has an effect on or can improve students’ performance in classes. </w:t>
      </w:r>
    </w:p>
    <w:p w:rsidR="004562DE" w:rsidRDefault="004562DE" w:rsidP="00AA5070">
      <w:pPr>
        <w:spacing w:line="240" w:lineRule="auto"/>
        <w:contextualSpacing/>
      </w:pPr>
    </w:p>
    <w:p w:rsidR="004562DE" w:rsidRDefault="004562DE" w:rsidP="00AA5070">
      <w:pPr>
        <w:spacing w:line="240" w:lineRule="auto"/>
        <w:contextualSpacing/>
      </w:pPr>
    </w:p>
    <w:p w:rsidR="00AD476F" w:rsidRDefault="00AA5070" w:rsidP="00AA5070">
      <w:pPr>
        <w:spacing w:line="240" w:lineRule="auto"/>
        <w:contextualSpacing/>
      </w:pPr>
      <w:r>
        <w:t xml:space="preserve">K. </w:t>
      </w:r>
      <w:r w:rsidR="00AD08D0">
        <w:t xml:space="preserve">Our sampling scheme involves a stratified and clustered design. We will first stratify by colleges, so each of the seven colleges of the university will be a stratum. </w:t>
      </w:r>
      <w:r w:rsidR="00AD476F">
        <w:t xml:space="preserve"> </w:t>
      </w:r>
      <w:r w:rsidR="00AD08D0">
        <w:t>Within each college, we will randomly sample a cluster of departments. We will choose the sample size of the sample of departments to be proportional to the number of departments within that college, so that each college is appropriately represented in the sample. Within each department, we will then stratify the courses based on their level, (</w:t>
      </w:r>
      <w:proofErr w:type="spellStart"/>
      <w:r w:rsidR="00AD08D0">
        <w:t>ie</w:t>
      </w:r>
      <w:proofErr w:type="spellEnd"/>
      <w:r w:rsidR="00AD08D0">
        <w:t xml:space="preserve"> 100, 200, 300, 400 </w:t>
      </w:r>
      <w:proofErr w:type="gramStart"/>
      <w:r w:rsidR="00AD08D0">
        <w:t>level )</w:t>
      </w:r>
      <w:proofErr w:type="gramEnd"/>
      <w:r w:rsidR="00AD08D0">
        <w:t xml:space="preserve">, and then we will randomly sample courses within each level based on the pre-survey responses from instructors who are willing to participate in the survey. From each level, we wish to sample one attendance optional and one attendance mandatory course. </w:t>
      </w:r>
      <w:r w:rsidR="00AD476F">
        <w:t xml:space="preserve"> </w:t>
      </w:r>
    </w:p>
    <w:p w:rsidR="00AA5070" w:rsidRDefault="00AA5070" w:rsidP="00AA5070">
      <w:pPr>
        <w:spacing w:line="240" w:lineRule="auto"/>
        <w:contextualSpacing/>
      </w:pPr>
    </w:p>
    <w:p w:rsidR="00AD476F" w:rsidRDefault="00C12F84" w:rsidP="00AA5070">
      <w:pPr>
        <w:spacing w:line="240" w:lineRule="auto"/>
        <w:contextualSpacing/>
      </w:pPr>
      <w:r>
        <w:t>Despite the complexity of this design, we have chosen it in order to account for the large variability between courses, departments, and college. Us</w:t>
      </w:r>
      <w:r w:rsidR="00AD476F">
        <w:t xml:space="preserve">ing a multi-level stratified sample with </w:t>
      </w:r>
      <w:r>
        <w:t>randomly sampled clusters</w:t>
      </w:r>
      <w:r w:rsidR="00AD476F">
        <w:t xml:space="preserve"> will allow us to make the most accura</w:t>
      </w:r>
      <w:r>
        <w:t>te comparisons between classes, and we will ultimately be able to make la</w:t>
      </w:r>
      <w:r w:rsidR="00414CC4">
        <w:t xml:space="preserve">rge-scale inferences by looking collectively at the comparisons for all the pairs of classes at each level for all of the departments. </w:t>
      </w:r>
    </w:p>
    <w:p w:rsidR="00AA5070" w:rsidRDefault="00AA5070" w:rsidP="00AA5070">
      <w:pPr>
        <w:spacing w:line="240" w:lineRule="auto"/>
        <w:contextualSpacing/>
      </w:pPr>
    </w:p>
    <w:p w:rsidR="004562DE" w:rsidRDefault="004562DE" w:rsidP="00AA5070">
      <w:pPr>
        <w:spacing w:line="240" w:lineRule="auto"/>
        <w:contextualSpacing/>
      </w:pPr>
    </w:p>
    <w:p w:rsidR="00AD476F" w:rsidRDefault="00AA5070" w:rsidP="00AA5070">
      <w:pPr>
        <w:spacing w:line="240" w:lineRule="auto"/>
        <w:contextualSpacing/>
        <w:rPr>
          <w:b/>
        </w:rPr>
      </w:pPr>
      <w:r>
        <w:t xml:space="preserve">L. Although we are surveying </w:t>
      </w:r>
      <w:r>
        <w:rPr>
          <w:b/>
        </w:rPr>
        <w:t>faculty</w:t>
      </w:r>
      <w:r>
        <w:t xml:space="preserve"> about </w:t>
      </w:r>
      <w:r>
        <w:rPr>
          <w:b/>
        </w:rPr>
        <w:t xml:space="preserve">student performance, </w:t>
      </w:r>
      <w:r>
        <w:t xml:space="preserve">for this survey each observation unit is an individual </w:t>
      </w:r>
      <w:r>
        <w:rPr>
          <w:b/>
        </w:rPr>
        <w:t xml:space="preserve">course. </w:t>
      </w:r>
    </w:p>
    <w:p w:rsidR="00AA5070" w:rsidRPr="00AA5070" w:rsidRDefault="00AA5070" w:rsidP="00AA5070">
      <w:pPr>
        <w:spacing w:line="240" w:lineRule="auto"/>
        <w:contextualSpacing/>
        <w:rPr>
          <w:b/>
        </w:rPr>
      </w:pPr>
    </w:p>
    <w:p w:rsidR="00AA5070" w:rsidRDefault="00AA5070" w:rsidP="00AA5070">
      <w:pPr>
        <w:spacing w:line="240" w:lineRule="auto"/>
        <w:contextualSpacing/>
      </w:pPr>
      <w:r>
        <w:t>1. College:</w:t>
      </w:r>
    </w:p>
    <w:p w:rsidR="00790751" w:rsidRDefault="00AA5070" w:rsidP="00AA5070">
      <w:pPr>
        <w:spacing w:line="240" w:lineRule="auto"/>
        <w:contextualSpacing/>
      </w:pPr>
      <w:r>
        <w:t>2</w:t>
      </w:r>
      <w:r w:rsidR="00790751">
        <w:t xml:space="preserve">. </w:t>
      </w:r>
      <w:r w:rsidR="00FC0738">
        <w:t>Department/Major:</w:t>
      </w:r>
    </w:p>
    <w:p w:rsidR="00FC0738" w:rsidRDefault="00AA5070" w:rsidP="00AA5070">
      <w:pPr>
        <w:spacing w:line="240" w:lineRule="auto"/>
        <w:contextualSpacing/>
      </w:pPr>
      <w:r>
        <w:t>3</w:t>
      </w:r>
      <w:r w:rsidR="00FC0738">
        <w:t>. Course Number:</w:t>
      </w:r>
    </w:p>
    <w:p w:rsidR="00FC0738" w:rsidRDefault="00AA5070" w:rsidP="00AA5070">
      <w:pPr>
        <w:spacing w:line="240" w:lineRule="auto"/>
        <w:contextualSpacing/>
      </w:pPr>
      <w:r>
        <w:t>4</w:t>
      </w:r>
      <w:r w:rsidR="00FC0738">
        <w:t>. Size of Class:</w:t>
      </w:r>
    </w:p>
    <w:p w:rsidR="00AD476F" w:rsidRDefault="00AA5070" w:rsidP="00AA5070">
      <w:pPr>
        <w:spacing w:line="240" w:lineRule="auto"/>
        <w:contextualSpacing/>
      </w:pPr>
      <w:r>
        <w:t>5</w:t>
      </w:r>
      <w:r w:rsidR="00FC0738">
        <w:t xml:space="preserve">. </w:t>
      </w:r>
      <w:r w:rsidR="00AD476F">
        <w:t xml:space="preserve">Attendance Mandatory or </w:t>
      </w:r>
      <w:r w:rsidR="00FC0738">
        <w:t>Attendance Optional</w:t>
      </w:r>
      <w:r w:rsidR="00AD476F">
        <w:t>?</w:t>
      </w:r>
    </w:p>
    <w:p w:rsidR="00FC0738" w:rsidRDefault="00AA5070" w:rsidP="00AA5070">
      <w:pPr>
        <w:spacing w:line="240" w:lineRule="auto"/>
        <w:contextualSpacing/>
      </w:pPr>
      <w:r>
        <w:t>6</w:t>
      </w:r>
      <w:r w:rsidR="00FC0738">
        <w:t>. Is this class lecture only? Are their recitations or labs?</w:t>
      </w:r>
    </w:p>
    <w:p w:rsidR="00FC0738" w:rsidRDefault="00AA5070" w:rsidP="00AA5070">
      <w:pPr>
        <w:spacing w:line="240" w:lineRule="auto"/>
        <w:contextualSpacing/>
      </w:pPr>
      <w:r>
        <w:t>7</w:t>
      </w:r>
      <w:r w:rsidR="00FC0738">
        <w:t>. What percentage of students enrolled attend class regularly?</w:t>
      </w:r>
    </w:p>
    <w:p w:rsidR="00FC0738" w:rsidRDefault="00AA5070" w:rsidP="00AA5070">
      <w:pPr>
        <w:spacing w:line="240" w:lineRule="auto"/>
        <w:contextualSpacing/>
      </w:pPr>
      <w:r>
        <w:t>8</w:t>
      </w:r>
      <w:r w:rsidR="00FC0738">
        <w:t>. Is this a core or major required course?</w:t>
      </w:r>
    </w:p>
    <w:p w:rsidR="00FC0738" w:rsidRDefault="00AA5070" w:rsidP="00AA5070">
      <w:pPr>
        <w:spacing w:line="240" w:lineRule="auto"/>
        <w:contextualSpacing/>
      </w:pPr>
      <w:r>
        <w:t>9</w:t>
      </w:r>
      <w:r w:rsidR="00FC0738">
        <w:t>. Class Structure: Discussion based or lecture based?</w:t>
      </w:r>
    </w:p>
    <w:p w:rsidR="00FC0738" w:rsidRDefault="00AA5070" w:rsidP="00AA5070">
      <w:pPr>
        <w:spacing w:line="240" w:lineRule="auto"/>
        <w:contextualSpacing/>
      </w:pPr>
      <w:r>
        <w:t>10</w:t>
      </w:r>
      <w:r w:rsidR="00FC0738">
        <w:t>. During what time of day does this class generally occur?</w:t>
      </w:r>
    </w:p>
    <w:p w:rsidR="00FC0738" w:rsidRDefault="00AA5070" w:rsidP="00AA5070">
      <w:pPr>
        <w:spacing w:line="240" w:lineRule="auto"/>
        <w:contextualSpacing/>
      </w:pPr>
      <w:r>
        <w:t>11</w:t>
      </w:r>
      <w:r w:rsidR="00FC0738">
        <w:t>. Campus building where class is held?</w:t>
      </w:r>
    </w:p>
    <w:p w:rsidR="00FC0738" w:rsidRDefault="00AA5070" w:rsidP="00AA5070">
      <w:pPr>
        <w:spacing w:line="240" w:lineRule="auto"/>
        <w:contextualSpacing/>
      </w:pPr>
      <w:r>
        <w:t>12</w:t>
      </w:r>
      <w:r w:rsidR="00FC0738">
        <w:t>. Duration of class period:</w:t>
      </w:r>
    </w:p>
    <w:p w:rsidR="00FC0738" w:rsidRDefault="00AA5070" w:rsidP="00AA5070">
      <w:pPr>
        <w:spacing w:line="240" w:lineRule="auto"/>
        <w:contextualSpacing/>
      </w:pPr>
      <w:r>
        <w:t>13</w:t>
      </w:r>
      <w:r w:rsidR="00FC0738">
        <w:t>. Generally offered in the fall, in the spring, or both?</w:t>
      </w:r>
    </w:p>
    <w:p w:rsidR="00FC0738" w:rsidRDefault="00AA5070" w:rsidP="00AA5070">
      <w:pPr>
        <w:spacing w:line="240" w:lineRule="auto"/>
        <w:contextualSpacing/>
      </w:pPr>
      <w:r>
        <w:t>14</w:t>
      </w:r>
      <w:r w:rsidR="00FC0738">
        <w:t>. For how many previous semesters has this course been offered?</w:t>
      </w:r>
    </w:p>
    <w:p w:rsidR="00FC0738" w:rsidRDefault="00AA5070" w:rsidP="00AA5070">
      <w:pPr>
        <w:spacing w:line="240" w:lineRule="auto"/>
        <w:contextualSpacing/>
      </w:pPr>
      <w:r>
        <w:lastRenderedPageBreak/>
        <w:t>15</w:t>
      </w:r>
      <w:r w:rsidR="00FC0738">
        <w:t>. Are notes or lectures available for students to view online?</w:t>
      </w:r>
    </w:p>
    <w:p w:rsidR="00AA5070" w:rsidRDefault="00AA5070" w:rsidP="00AA5070">
      <w:pPr>
        <w:spacing w:line="240" w:lineRule="auto"/>
        <w:contextualSpacing/>
      </w:pPr>
      <w:r>
        <w:t>16. How are students assessed?</w:t>
      </w:r>
    </w:p>
    <w:p w:rsidR="00FC0738" w:rsidRDefault="00FC0738" w:rsidP="00AA5070">
      <w:pPr>
        <w:spacing w:line="240" w:lineRule="auto"/>
        <w:contextualSpacing/>
      </w:pPr>
      <w:r>
        <w:tab/>
      </w:r>
      <w:proofErr w:type="gramStart"/>
      <w:r>
        <w:t>Homework Assignments?</w:t>
      </w:r>
      <w:proofErr w:type="gramEnd"/>
    </w:p>
    <w:p w:rsidR="00FC0738" w:rsidRDefault="00FC0738" w:rsidP="00AA5070">
      <w:pPr>
        <w:spacing w:line="240" w:lineRule="auto"/>
        <w:contextualSpacing/>
      </w:pPr>
      <w:r>
        <w:tab/>
      </w:r>
      <w:proofErr w:type="gramStart"/>
      <w:r>
        <w:t>Exams?</w:t>
      </w:r>
      <w:proofErr w:type="gramEnd"/>
    </w:p>
    <w:p w:rsidR="00FC0738" w:rsidRDefault="00FC0738" w:rsidP="00AA5070">
      <w:pPr>
        <w:spacing w:line="240" w:lineRule="auto"/>
        <w:contextualSpacing/>
      </w:pPr>
      <w:r>
        <w:tab/>
      </w:r>
      <w:proofErr w:type="gramStart"/>
      <w:r>
        <w:t>Papers/Projects?</w:t>
      </w:r>
      <w:proofErr w:type="gramEnd"/>
    </w:p>
    <w:p w:rsidR="00D26945" w:rsidRDefault="00FC0738" w:rsidP="00AA5070">
      <w:pPr>
        <w:spacing w:line="240" w:lineRule="auto"/>
        <w:contextualSpacing/>
      </w:pPr>
      <w:r>
        <w:t>1</w:t>
      </w:r>
      <w:r w:rsidR="00AA5070">
        <w:t>7</w:t>
      </w:r>
      <w:r w:rsidR="00D26945">
        <w:t xml:space="preserve">. </w:t>
      </w:r>
      <w:r w:rsidR="00AD476F">
        <w:t>Grade distribution</w:t>
      </w:r>
      <w:r>
        <w:t xml:space="preserve"> for a previous semester:</w:t>
      </w:r>
    </w:p>
    <w:p w:rsidR="00FC0738" w:rsidRDefault="00FC0738" w:rsidP="00AA5070">
      <w:pPr>
        <w:spacing w:line="240" w:lineRule="auto"/>
        <w:contextualSpacing/>
      </w:pPr>
      <w:r>
        <w:tab/>
        <w:t>Number of students receiving an A:</w:t>
      </w:r>
    </w:p>
    <w:p w:rsidR="00FC0738" w:rsidRDefault="00FC0738" w:rsidP="00AA5070">
      <w:pPr>
        <w:spacing w:line="240" w:lineRule="auto"/>
        <w:contextualSpacing/>
      </w:pPr>
      <w:r>
        <w:tab/>
        <w:t>Number of students receiving a B:</w:t>
      </w:r>
    </w:p>
    <w:p w:rsidR="00FC0738" w:rsidRDefault="00FC0738" w:rsidP="00AA5070">
      <w:pPr>
        <w:spacing w:line="240" w:lineRule="auto"/>
        <w:contextualSpacing/>
      </w:pPr>
      <w:r>
        <w:tab/>
        <w:t>Number of students receiving a C:</w:t>
      </w:r>
    </w:p>
    <w:p w:rsidR="00FC0738" w:rsidRDefault="00FC0738" w:rsidP="00AA5070">
      <w:pPr>
        <w:spacing w:line="240" w:lineRule="auto"/>
        <w:contextualSpacing/>
      </w:pPr>
      <w:r>
        <w:tab/>
        <w:t>Number of students receiving D/F:</w:t>
      </w:r>
    </w:p>
    <w:p w:rsidR="00FC0738" w:rsidRDefault="00FC0738" w:rsidP="00AA5070">
      <w:pPr>
        <w:spacing w:line="240" w:lineRule="auto"/>
        <w:contextualSpacing/>
      </w:pPr>
      <w:r>
        <w:tab/>
        <w:t xml:space="preserve">Mean Final </w:t>
      </w:r>
      <w:proofErr w:type="gramStart"/>
      <w:r>
        <w:t>Grade(</w:t>
      </w:r>
      <w:proofErr w:type="gramEnd"/>
      <w:r>
        <w:t>if applicable):</w:t>
      </w:r>
    </w:p>
    <w:p w:rsidR="00FC0738" w:rsidRDefault="00AA5070" w:rsidP="00AA5070">
      <w:pPr>
        <w:spacing w:line="240" w:lineRule="auto"/>
        <w:contextualSpacing/>
      </w:pPr>
      <w:r>
        <w:t>18</w:t>
      </w:r>
      <w:r w:rsidR="00D26945">
        <w:t xml:space="preserve">. </w:t>
      </w:r>
      <w:r w:rsidR="00FC0738">
        <w:t>Grade distribution</w:t>
      </w:r>
      <w:r>
        <w:t xml:space="preserve"> for an additional previous </w:t>
      </w:r>
      <w:r w:rsidR="00FC0738">
        <w:t>semester:</w:t>
      </w:r>
    </w:p>
    <w:p w:rsidR="00FC0738" w:rsidRDefault="00FC0738" w:rsidP="00AA5070">
      <w:pPr>
        <w:spacing w:line="240" w:lineRule="auto"/>
        <w:contextualSpacing/>
      </w:pPr>
      <w:r>
        <w:tab/>
        <w:t>Number of students receiving an A:</w:t>
      </w:r>
    </w:p>
    <w:p w:rsidR="00FC0738" w:rsidRDefault="00FC0738" w:rsidP="00AA5070">
      <w:pPr>
        <w:spacing w:line="240" w:lineRule="auto"/>
        <w:contextualSpacing/>
      </w:pPr>
      <w:r>
        <w:tab/>
        <w:t>Number of students receiving a B:</w:t>
      </w:r>
    </w:p>
    <w:p w:rsidR="00FC0738" w:rsidRDefault="00FC0738" w:rsidP="00AA5070">
      <w:pPr>
        <w:spacing w:line="240" w:lineRule="auto"/>
        <w:contextualSpacing/>
      </w:pPr>
      <w:r>
        <w:tab/>
        <w:t>Number of students receiving a C:</w:t>
      </w:r>
    </w:p>
    <w:p w:rsidR="00FC0738" w:rsidRDefault="00FC0738" w:rsidP="00AA5070">
      <w:pPr>
        <w:spacing w:line="240" w:lineRule="auto"/>
        <w:contextualSpacing/>
      </w:pPr>
      <w:r>
        <w:tab/>
        <w:t>Number of students receiving D/F:</w:t>
      </w:r>
    </w:p>
    <w:p w:rsidR="00FC0738" w:rsidRDefault="00FC0738" w:rsidP="00AA5070">
      <w:pPr>
        <w:spacing w:line="240" w:lineRule="auto"/>
        <w:contextualSpacing/>
      </w:pPr>
      <w:r>
        <w:tab/>
        <w:t xml:space="preserve">Mean Final </w:t>
      </w:r>
      <w:proofErr w:type="gramStart"/>
      <w:r>
        <w:t>Grade(</w:t>
      </w:r>
      <w:proofErr w:type="gramEnd"/>
      <w:r>
        <w:t>if applicable):</w:t>
      </w:r>
    </w:p>
    <w:p w:rsidR="00D26945" w:rsidRDefault="00AA5070" w:rsidP="00AA5070">
      <w:pPr>
        <w:spacing w:line="240" w:lineRule="auto"/>
        <w:contextualSpacing/>
      </w:pPr>
      <w:r>
        <w:t>19</w:t>
      </w:r>
      <w:r w:rsidR="00D26945">
        <w:t xml:space="preserve">. </w:t>
      </w:r>
      <w:r>
        <w:t>Is this class usually curved?</w:t>
      </w:r>
    </w:p>
    <w:p w:rsidR="00AA5070" w:rsidRDefault="00AA5070" w:rsidP="00AA5070">
      <w:pPr>
        <w:spacing w:line="240" w:lineRule="auto"/>
        <w:contextualSpacing/>
      </w:pPr>
      <w:r>
        <w:t>20</w:t>
      </w:r>
      <w:r w:rsidR="00D26945">
        <w:t xml:space="preserve">. If curved, </w:t>
      </w:r>
      <w:r>
        <w:t>how is the curve usually determined and is it the same each semester?</w:t>
      </w:r>
    </w:p>
    <w:p w:rsidR="00D26945" w:rsidRDefault="00D26945" w:rsidP="00AA5070">
      <w:pPr>
        <w:spacing w:line="240" w:lineRule="auto"/>
        <w:contextualSpacing/>
      </w:pPr>
    </w:p>
    <w:p w:rsidR="00E716AD" w:rsidRDefault="00E716AD" w:rsidP="00AA5070">
      <w:pPr>
        <w:spacing w:line="240" w:lineRule="auto"/>
        <w:contextualSpacing/>
      </w:pPr>
      <w:r>
        <w:t xml:space="preserve">M. In our comparison of performance between classes, we will consider the difference in mean final grade for attendance optional versus attendance mandatory classes. </w:t>
      </w:r>
    </w:p>
    <w:p w:rsidR="00E716AD" w:rsidRDefault="00E716AD" w:rsidP="00AA5070">
      <w:pPr>
        <w:spacing w:line="240" w:lineRule="auto"/>
        <w:contextualSpacing/>
      </w:pPr>
      <w:r>
        <w:t>We will wish to estimate the true difference to</w:t>
      </w:r>
      <w:r w:rsidR="007677AE">
        <w:t xml:space="preserve"> within a margin of error of </w:t>
      </w:r>
      <w:r w:rsidR="00207F9E">
        <w:t xml:space="preserve">3 points. </w:t>
      </w:r>
    </w:p>
    <w:p w:rsidR="00B11A91" w:rsidRDefault="00B11A91" w:rsidP="00AA5070">
      <w:pPr>
        <w:spacing w:line="240" w:lineRule="auto"/>
        <w:contextualSpacing/>
      </w:pPr>
      <w:r>
        <w:t>As an estimate for the standard deviation associated with this difference, we will use an estimate from a previous study which compared exam performance between students with high attendance and students with low attendance. To obtain an estimate of standard deviation for our purp</w:t>
      </w:r>
      <w:r w:rsidR="00A85C8D">
        <w:t xml:space="preserve">oses, we consider </w:t>
      </w:r>
      <w:r>
        <w:t xml:space="preserve">the standard deviations for the exam performance of these two groups. From this study, the standard deviation in score for the high attending group was 13.1, and the standard deviation for </w:t>
      </w:r>
      <w:r w:rsidR="00A85C8D">
        <w:t>the low attending group was 7.1.</w:t>
      </w:r>
      <w:r>
        <w:t xml:space="preserve"> </w:t>
      </w:r>
      <w:r w:rsidR="00A85C8D">
        <w:t xml:space="preserve">Since we will be looking at a larger sample of final grades, which we would expect to have less variation than grades for a single exam, so </w:t>
      </w:r>
      <w:bookmarkStart w:id="0" w:name="_GoBack"/>
      <w:bookmarkEnd w:id="0"/>
      <w:r w:rsidR="00A85C8D">
        <w:t xml:space="preserve">we will use the smaller of these standard deviations as our estimate. </w:t>
      </w:r>
    </w:p>
    <w:p w:rsidR="007677AE" w:rsidRDefault="007677AE" w:rsidP="00AA5070">
      <w:pPr>
        <w:spacing w:line="240" w:lineRule="auto"/>
        <w:contextualSpacing/>
      </w:pPr>
    </w:p>
    <w:p w:rsidR="00207F9E" w:rsidRDefault="00207F9E" w:rsidP="00AA5070">
      <w:pPr>
        <w:spacing w:line="240" w:lineRule="auto"/>
        <w:contextualSpacing/>
      </w:pPr>
      <w:r>
        <w:t xml:space="preserve">To determine the sample size for each </w:t>
      </w:r>
      <w:proofErr w:type="gramStart"/>
      <w:r>
        <w:t>strata</w:t>
      </w:r>
      <w:proofErr w:type="gramEnd"/>
      <w:r>
        <w:t xml:space="preserve">, we consider first the number of departments in each college. We have decided to randomly sample 50% of the departments in each college. </w:t>
      </w:r>
    </w:p>
    <w:p w:rsidR="00207F9E" w:rsidRDefault="00207F9E" w:rsidP="00AA5070">
      <w:pPr>
        <w:spacing w:line="240" w:lineRule="auto"/>
        <w:contextualSpacing/>
      </w:pPr>
      <w:r>
        <w:t>Strata 1 – College of Humanities and Social Sciences</w:t>
      </w:r>
      <w:r w:rsidR="00C43139">
        <w:t xml:space="preserve"> – 8 departments (randomly sample 4)</w:t>
      </w:r>
    </w:p>
    <w:p w:rsidR="00207F9E" w:rsidRDefault="00207F9E" w:rsidP="00AA5070">
      <w:pPr>
        <w:spacing w:line="240" w:lineRule="auto"/>
        <w:contextualSpacing/>
      </w:pPr>
      <w:r>
        <w:t xml:space="preserve">Strata 2 – </w:t>
      </w:r>
      <w:r w:rsidR="00C43139">
        <w:t>Mellon College of Science – 4 departments (randomly sample 2)</w:t>
      </w:r>
    </w:p>
    <w:p w:rsidR="00207F9E" w:rsidRDefault="00207F9E" w:rsidP="00AA5070">
      <w:pPr>
        <w:spacing w:line="240" w:lineRule="auto"/>
        <w:contextualSpacing/>
      </w:pPr>
      <w:r>
        <w:t xml:space="preserve">Strata 3 – </w:t>
      </w:r>
      <w:proofErr w:type="spellStart"/>
      <w:r w:rsidR="00C43139">
        <w:t>Tepper</w:t>
      </w:r>
      <w:proofErr w:type="spellEnd"/>
      <w:r w:rsidR="00C43139">
        <w:t xml:space="preserve"> School of Business – 1 department</w:t>
      </w:r>
    </w:p>
    <w:p w:rsidR="00207F9E" w:rsidRDefault="00207F9E" w:rsidP="00AA5070">
      <w:pPr>
        <w:spacing w:line="240" w:lineRule="auto"/>
        <w:contextualSpacing/>
      </w:pPr>
      <w:r>
        <w:t xml:space="preserve">Strata 4 – </w:t>
      </w:r>
      <w:r w:rsidR="00C43139">
        <w:t>Carnegie Institute of Technology – 5 departments (randomly sample 3)</w:t>
      </w:r>
    </w:p>
    <w:p w:rsidR="00207F9E" w:rsidRDefault="00207F9E" w:rsidP="00AA5070">
      <w:pPr>
        <w:spacing w:line="240" w:lineRule="auto"/>
        <w:contextualSpacing/>
      </w:pPr>
      <w:r>
        <w:t xml:space="preserve">Strata 5 – </w:t>
      </w:r>
      <w:r w:rsidR="00C43139">
        <w:t xml:space="preserve">College of Fine Arts – 5 </w:t>
      </w:r>
      <w:proofErr w:type="gramStart"/>
      <w:r w:rsidR="00C43139">
        <w:t>departments(</w:t>
      </w:r>
      <w:proofErr w:type="gramEnd"/>
      <w:r w:rsidR="00C43139">
        <w:t>randomly sample 3)</w:t>
      </w:r>
    </w:p>
    <w:p w:rsidR="00207F9E" w:rsidRDefault="00C43139" w:rsidP="00AA5070">
      <w:pPr>
        <w:spacing w:line="240" w:lineRule="auto"/>
        <w:contextualSpacing/>
      </w:pPr>
      <w:r>
        <w:t>Strata 6 – School of Computer Science – 1 department</w:t>
      </w:r>
    </w:p>
    <w:p w:rsidR="003376C2" w:rsidRDefault="003376C2" w:rsidP="00AA5070">
      <w:pPr>
        <w:spacing w:line="240" w:lineRule="auto"/>
        <w:contextualSpacing/>
      </w:pPr>
    </w:p>
    <w:p w:rsidR="00C43139" w:rsidRDefault="00C43139" w:rsidP="00AA5070">
      <w:pPr>
        <w:spacing w:line="240" w:lineRule="auto"/>
        <w:contextualSpacing/>
      </w:pPr>
      <w:r>
        <w:t xml:space="preserve">We will construct a simple random sample of departments with sample size of 14. Within each department we are estimating that we will look at 8 classes, which brings our total sample size </w:t>
      </w:r>
      <w:r w:rsidR="00267D26">
        <w:t xml:space="preserve">N </w:t>
      </w:r>
      <w:r>
        <w:t xml:space="preserve">to 112. </w:t>
      </w:r>
    </w:p>
    <w:p w:rsidR="00C43139" w:rsidRDefault="00C43139" w:rsidP="00AA5070">
      <w:pPr>
        <w:spacing w:line="240" w:lineRule="auto"/>
        <w:contextualSpacing/>
      </w:pPr>
    </w:p>
    <w:p w:rsidR="00267D26" w:rsidRDefault="00267D26" w:rsidP="00AA5070">
      <w:pPr>
        <w:spacing w:line="240" w:lineRule="auto"/>
        <w:contextualSpacing/>
      </w:pPr>
      <w:r>
        <w:t xml:space="preserve">Applying the finite population correction for SRS without replacement, </w:t>
      </w:r>
    </w:p>
    <w:p w:rsidR="00267D26" w:rsidRDefault="00267D26" w:rsidP="00AA5070">
      <w:pPr>
        <w:spacing w:line="240" w:lineRule="auto"/>
        <w:contextualSpacing/>
        <w:rPr>
          <w:rStyle w:val="apple-style-span"/>
          <w:rFonts w:ascii="Arial" w:hAnsi="Arial" w:cs="Arial"/>
          <w:bCs/>
          <w:color w:val="000000"/>
          <w:sz w:val="27"/>
          <w:szCs w:val="27"/>
        </w:rPr>
      </w:pPr>
      <w:r>
        <w:t>n</w:t>
      </w:r>
      <w:r>
        <w:rPr>
          <w:vertAlign w:val="subscript"/>
        </w:rPr>
        <w:t>0</w:t>
      </w:r>
      <w:r>
        <w:t xml:space="preserve"> </w:t>
      </w:r>
      <w:r>
        <w:rPr>
          <w:rFonts w:cstheme="minorHAnsi"/>
        </w:rPr>
        <w:t>≥</w:t>
      </w:r>
      <w:r>
        <w:t xml:space="preserve"> (1.96)</w:t>
      </w:r>
      <w:r>
        <w:rPr>
          <w:vertAlign w:val="superscript"/>
        </w:rPr>
        <w:t>2</w:t>
      </w:r>
      <w:r w:rsidR="00A85C8D">
        <w:t>(7</w:t>
      </w:r>
      <w:r>
        <w:t>.1)</w:t>
      </w:r>
      <w:r>
        <w:rPr>
          <w:vertAlign w:val="superscript"/>
        </w:rPr>
        <w:t>2</w:t>
      </w:r>
      <w:proofErr w:type="gramStart"/>
      <w:r>
        <w:t>/(</w:t>
      </w:r>
      <w:proofErr w:type="gramEnd"/>
      <w:r>
        <w:t>.05)</w:t>
      </w:r>
      <w:r>
        <w:rPr>
          <w:vertAlign w:val="superscript"/>
        </w:rPr>
        <w:t xml:space="preserve">2 </w:t>
      </w:r>
      <w:r w:rsidR="00A85C8D">
        <w:t>= 21.52</w:t>
      </w:r>
      <w:r>
        <w:rPr>
          <w:rStyle w:val="apple-style-span"/>
          <w:rFonts w:ascii="Arial" w:hAnsi="Arial" w:cs="Arial"/>
          <w:bCs/>
          <w:color w:val="000000"/>
          <w:sz w:val="27"/>
          <w:szCs w:val="27"/>
        </w:rPr>
        <w:t xml:space="preserve">. </w:t>
      </w:r>
    </w:p>
    <w:p w:rsidR="00267D26" w:rsidRDefault="00A85C8D" w:rsidP="00AA5070">
      <w:pPr>
        <w:spacing w:line="240" w:lineRule="auto"/>
        <w:contextualSpacing/>
        <w:rPr>
          <w:rStyle w:val="apple-style-span"/>
          <w:rFonts w:cstheme="minorHAnsi"/>
          <w:bCs/>
          <w:color w:val="000000"/>
        </w:rPr>
      </w:pPr>
      <w:proofErr w:type="gramStart"/>
      <w:r>
        <w:rPr>
          <w:rStyle w:val="apple-style-span"/>
          <w:rFonts w:cstheme="minorHAnsi"/>
          <w:bCs/>
          <w:color w:val="000000"/>
        </w:rPr>
        <w:t>n</w:t>
      </w:r>
      <w:proofErr w:type="gramEnd"/>
      <w:r>
        <w:rPr>
          <w:rStyle w:val="apple-style-span"/>
          <w:rFonts w:cstheme="minorHAnsi"/>
          <w:bCs/>
          <w:color w:val="000000"/>
        </w:rPr>
        <w:t xml:space="preserve"> ≥ (112*21.52</w:t>
      </w:r>
      <w:r w:rsidR="00267D26">
        <w:rPr>
          <w:rStyle w:val="apple-style-span"/>
          <w:rFonts w:cstheme="minorHAnsi"/>
          <w:bCs/>
          <w:color w:val="000000"/>
        </w:rPr>
        <w:t>)/(112+</w:t>
      </w:r>
      <w:r>
        <w:rPr>
          <w:rStyle w:val="apple-style-span"/>
          <w:rFonts w:cstheme="minorHAnsi"/>
          <w:bCs/>
          <w:color w:val="000000"/>
        </w:rPr>
        <w:t>21.52</w:t>
      </w:r>
      <w:r w:rsidR="00267D26">
        <w:rPr>
          <w:rStyle w:val="apple-style-span"/>
          <w:rFonts w:cstheme="minorHAnsi"/>
          <w:bCs/>
          <w:color w:val="000000"/>
        </w:rPr>
        <w:t>)</w:t>
      </w:r>
      <w:r>
        <w:rPr>
          <w:rStyle w:val="apple-style-span"/>
          <w:rFonts w:cstheme="minorHAnsi"/>
          <w:bCs/>
          <w:color w:val="000000"/>
        </w:rPr>
        <w:t xml:space="preserve"> = 18.05</w:t>
      </w:r>
    </w:p>
    <w:p w:rsidR="00112949" w:rsidRPr="00267D26" w:rsidRDefault="00112949" w:rsidP="00AA5070">
      <w:pPr>
        <w:spacing w:line="240" w:lineRule="auto"/>
        <w:contextualSpacing/>
        <w:rPr>
          <w:rFonts w:cstheme="minorHAnsi"/>
        </w:rPr>
      </w:pPr>
      <w:r>
        <w:rPr>
          <w:rStyle w:val="apple-style-span"/>
          <w:rFonts w:cstheme="minorHAnsi"/>
          <w:bCs/>
          <w:color w:val="000000"/>
        </w:rPr>
        <w:t>If we estimate a response rate of about 15%, then we woul</w:t>
      </w:r>
      <w:r w:rsidR="00A85C8D">
        <w:rPr>
          <w:rStyle w:val="apple-style-span"/>
          <w:rFonts w:cstheme="minorHAnsi"/>
          <w:bCs/>
          <w:color w:val="000000"/>
        </w:rPr>
        <w:t>d want to obtain a sample of 120</w:t>
      </w:r>
      <w:r>
        <w:rPr>
          <w:rStyle w:val="apple-style-span"/>
          <w:rFonts w:cstheme="minorHAnsi"/>
          <w:bCs/>
          <w:color w:val="000000"/>
        </w:rPr>
        <w:t xml:space="preserve">. </w:t>
      </w:r>
    </w:p>
    <w:sectPr w:rsidR="00112949" w:rsidRPr="00267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76F"/>
    <w:rsid w:val="000F1B32"/>
    <w:rsid w:val="00112949"/>
    <w:rsid w:val="00207F9E"/>
    <w:rsid w:val="00267D26"/>
    <w:rsid w:val="003100F8"/>
    <w:rsid w:val="003376C2"/>
    <w:rsid w:val="00414CC4"/>
    <w:rsid w:val="004562DE"/>
    <w:rsid w:val="007677AE"/>
    <w:rsid w:val="00790751"/>
    <w:rsid w:val="00A85C8D"/>
    <w:rsid w:val="00AA5070"/>
    <w:rsid w:val="00AD08D0"/>
    <w:rsid w:val="00AD476F"/>
    <w:rsid w:val="00B11A91"/>
    <w:rsid w:val="00C12F84"/>
    <w:rsid w:val="00C43139"/>
    <w:rsid w:val="00C549FF"/>
    <w:rsid w:val="00D26945"/>
    <w:rsid w:val="00E716AD"/>
    <w:rsid w:val="00FC0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4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476F"/>
    <w:rPr>
      <w:rFonts w:ascii="Courier New" w:eastAsia="Times New Roman" w:hAnsi="Courier New" w:cs="Courier New"/>
      <w:sz w:val="20"/>
      <w:szCs w:val="20"/>
    </w:rPr>
  </w:style>
  <w:style w:type="character" w:customStyle="1" w:styleId="apple-style-span">
    <w:name w:val="apple-style-span"/>
    <w:basedOn w:val="DefaultParagraphFont"/>
    <w:rsid w:val="00267D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4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476F"/>
    <w:rPr>
      <w:rFonts w:ascii="Courier New" w:eastAsia="Times New Roman" w:hAnsi="Courier New" w:cs="Courier New"/>
      <w:sz w:val="20"/>
      <w:szCs w:val="20"/>
    </w:rPr>
  </w:style>
  <w:style w:type="character" w:customStyle="1" w:styleId="apple-style-span">
    <w:name w:val="apple-style-span"/>
    <w:basedOn w:val="DefaultParagraphFont"/>
    <w:rsid w:val="00267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47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2</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4</cp:revision>
  <dcterms:created xsi:type="dcterms:W3CDTF">2011-02-24T00:01:00Z</dcterms:created>
  <dcterms:modified xsi:type="dcterms:W3CDTF">2011-02-25T01:52:00Z</dcterms:modified>
</cp:coreProperties>
</file>