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9246" w14:textId="111F35DD" w:rsidR="0099183F" w:rsidRPr="0099183F" w:rsidRDefault="0099183F" w:rsidP="0099183F">
      <w:pPr>
        <w:jc w:val="center"/>
        <w:rPr>
          <w:rFonts w:ascii="Helvetica" w:hAnsi="Helvetica" w:cs="Helvetica"/>
          <w:b/>
          <w:bCs/>
          <w:color w:val="000000"/>
          <w:sz w:val="24"/>
          <w:szCs w:val="24"/>
          <w:shd w:val="clear" w:color="auto" w:fill="FFFFFF"/>
        </w:rPr>
      </w:pPr>
      <w:r w:rsidRPr="0099183F">
        <w:rPr>
          <w:rFonts w:ascii="Helvetica" w:hAnsi="Helvetica" w:cs="Helvetica"/>
          <w:b/>
          <w:bCs/>
          <w:color w:val="000000"/>
          <w:sz w:val="24"/>
          <w:szCs w:val="24"/>
          <w:shd w:val="clear" w:color="auto" w:fill="FFFFFF"/>
        </w:rPr>
        <w:t>Questions that people have so far in 617 – Responses to Quiz 2 question</w:t>
      </w:r>
    </w:p>
    <w:p w14:paraId="756225A4" w14:textId="69B97EF5" w:rsidR="0099183F" w:rsidRDefault="0099183F" w:rsidP="0099183F">
      <w:pPr>
        <w:jc w:val="center"/>
        <w:rPr>
          <w:rFonts w:ascii="Helvetica" w:hAnsi="Helvetica" w:cs="Helvetica"/>
          <w:b/>
          <w:bCs/>
          <w:color w:val="000000"/>
          <w:sz w:val="24"/>
          <w:szCs w:val="24"/>
          <w:shd w:val="clear" w:color="auto" w:fill="FFFFFF"/>
        </w:rPr>
      </w:pPr>
      <w:r w:rsidRPr="0099183F">
        <w:rPr>
          <w:rFonts w:ascii="Helvetica" w:hAnsi="Helvetica" w:cs="Helvetica"/>
          <w:b/>
          <w:bCs/>
          <w:color w:val="000000"/>
          <w:sz w:val="24"/>
          <w:szCs w:val="24"/>
          <w:shd w:val="clear" w:color="auto" w:fill="FFFFFF"/>
        </w:rPr>
        <w:t>Fall 2022</w:t>
      </w:r>
    </w:p>
    <w:p w14:paraId="0C487771" w14:textId="77777777" w:rsidR="0099183F" w:rsidRPr="0099183F" w:rsidRDefault="0099183F" w:rsidP="0099183F">
      <w:pPr>
        <w:jc w:val="center"/>
        <w:rPr>
          <w:rFonts w:ascii="Helvetica" w:hAnsi="Helvetica" w:cs="Helvetica"/>
          <w:b/>
          <w:bCs/>
          <w:color w:val="000000"/>
          <w:sz w:val="24"/>
          <w:szCs w:val="24"/>
          <w:shd w:val="clear" w:color="auto" w:fill="FFFFFF"/>
        </w:rPr>
      </w:pPr>
    </w:p>
    <w:p w14:paraId="71424EB1" w14:textId="4E368DB9" w:rsidR="00DA3CB2" w:rsidRPr="00FB21F0" w:rsidRDefault="00DA3CB2" w:rsidP="00465881">
      <w:pPr>
        <w:pStyle w:val="NormalWeb"/>
        <w:shd w:val="clear" w:color="auto" w:fill="FFFFFF"/>
        <w:spacing w:before="180" w:beforeAutospacing="0" w:after="180" w:afterAutospacing="0"/>
        <w:rPr>
          <w:rFonts w:asciiTheme="minorHAnsi" w:hAnsiTheme="minorHAnsi" w:cstheme="minorHAnsi"/>
          <w:i/>
          <w:iCs/>
          <w:color w:val="000000"/>
          <w:sz w:val="22"/>
          <w:szCs w:val="22"/>
        </w:rPr>
      </w:pPr>
      <w:r w:rsidRPr="00FB21F0">
        <w:rPr>
          <w:rFonts w:asciiTheme="minorHAnsi" w:hAnsiTheme="minorHAnsi" w:cstheme="minorHAnsi"/>
          <w:i/>
          <w:iCs/>
          <w:color w:val="000000"/>
          <w:sz w:val="22"/>
          <w:szCs w:val="22"/>
        </w:rPr>
        <w:t>I tried to organize the questions you have by topic, and then provided answers for each topic.  I hope it is helpful to see what questions others in the class have, and to have some answers to those questions.</w:t>
      </w:r>
    </w:p>
    <w:p w14:paraId="242BDB7D" w14:textId="287E547C" w:rsidR="00465881" w:rsidRPr="00ED6D1B" w:rsidRDefault="00465881" w:rsidP="00465881">
      <w:pPr>
        <w:pStyle w:val="NormalWeb"/>
        <w:shd w:val="clear" w:color="auto" w:fill="FFFFFF"/>
        <w:spacing w:before="180" w:beforeAutospacing="0" w:after="180" w:afterAutospacing="0"/>
        <w:rPr>
          <w:rFonts w:asciiTheme="minorHAnsi" w:hAnsiTheme="minorHAnsi" w:cstheme="minorHAnsi"/>
          <w:b/>
          <w:bCs/>
          <w:color w:val="000000"/>
          <w:sz w:val="28"/>
          <w:szCs w:val="28"/>
        </w:rPr>
      </w:pPr>
      <w:r w:rsidRPr="00ED6D1B">
        <w:rPr>
          <w:rFonts w:asciiTheme="minorHAnsi" w:hAnsiTheme="minorHAnsi" w:cstheme="minorHAnsi"/>
          <w:b/>
          <w:bCs/>
          <w:color w:val="000000"/>
          <w:sz w:val="28"/>
          <w:szCs w:val="28"/>
        </w:rPr>
        <w:t>MATH</w:t>
      </w:r>
    </w:p>
    <w:p w14:paraId="41900395" w14:textId="77777777" w:rsidR="00465881" w:rsidRPr="00DA3CB2" w:rsidRDefault="00465881" w:rsidP="00465881">
      <w:pPr>
        <w:rPr>
          <w:rFonts w:cstheme="minorHAnsi"/>
          <w:color w:val="000000"/>
          <w:shd w:val="clear" w:color="auto" w:fill="FFFFFF"/>
        </w:rPr>
      </w:pPr>
      <w:r w:rsidRPr="00DA3CB2">
        <w:rPr>
          <w:rFonts w:cstheme="minorHAnsi"/>
          <w:color w:val="000000"/>
          <w:shd w:val="clear" w:color="auto" w:fill="FFFFFF"/>
        </w:rPr>
        <w:t>To be honest, at first I did not fully understand the implications made in Sheather's book, especially because it has been so long since I looked into these statistical equations. My major issue was that I was not able to make connections between these mathematical terms and real-world business problems. However, as the semester progresses, this point became much more clear, and I am actually re-reading these textbooks thoroughly to solidify my understanding right now. This will take some time since it is quite a bit of reading, but I am making a good progress. I still have a little bit of issue with above mentioned connection (eg. Why would we need to use Hat Matrix in the real-world business context?), but I believe such shortfalls will be resolved soon as I complete my re-reading.</w:t>
      </w:r>
    </w:p>
    <w:p w14:paraId="4CE6354F" w14:textId="77777777" w:rsidR="00465881" w:rsidRPr="00DA3CB2" w:rsidRDefault="00465881" w:rsidP="00465881">
      <w:pPr>
        <w:rPr>
          <w:rFonts w:cstheme="minorHAnsi"/>
          <w:color w:val="000000"/>
          <w:shd w:val="clear" w:color="auto" w:fill="FFFFFF"/>
        </w:rPr>
      </w:pPr>
      <w:r w:rsidRPr="00DA3CB2">
        <w:rPr>
          <w:rFonts w:cstheme="minorHAnsi"/>
          <w:color w:val="000000"/>
          <w:shd w:val="clear" w:color="auto" w:fill="FFFFFF"/>
        </w:rPr>
        <w:t>What is the maximum likelihood estimation used for? And is adjusted R square a mainstream judging method on how well the model fits?</w:t>
      </w:r>
    </w:p>
    <w:p w14:paraId="3697EACC" w14:textId="355695F9" w:rsidR="00465881" w:rsidRPr="001E2A53" w:rsidRDefault="00F62831" w:rsidP="001E2A53">
      <w:pPr>
        <w:pStyle w:val="NormalWeb"/>
        <w:shd w:val="clear" w:color="auto" w:fill="FFFFFF"/>
        <w:spacing w:before="180" w:beforeAutospacing="0" w:after="180" w:afterAutospacing="0"/>
        <w:ind w:left="36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The mathematics in Sheather’s book and in class is a bit hard to get “all at once” so it is great that you are re-reading things when you have the time.  The purpose of presenting the math, and having you do some of it, is not to make you an expert at the derivations. Rather, there are two reasons for it:</w:t>
      </w:r>
    </w:p>
    <w:p w14:paraId="55C43FD5" w14:textId="7E75AA36" w:rsidR="00F62831" w:rsidRPr="001E2A53" w:rsidRDefault="00F62831" w:rsidP="001E2A53">
      <w:pPr>
        <w:pStyle w:val="NormalWeb"/>
        <w:numPr>
          <w:ilvl w:val="0"/>
          <w:numId w:val="2"/>
        </w:numPr>
        <w:shd w:val="clear" w:color="auto" w:fill="FFFFFF"/>
        <w:spacing w:before="180" w:beforeAutospacing="0" w:after="180" w:afterAutospacing="0"/>
        <w:ind w:left="108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 xml:space="preserve">It is good to see some of the “machinery” behind the models we fit, even if we don’t have to use that machinery regularly (because R or some other statistical package does the machinery for us).  </w:t>
      </w:r>
    </w:p>
    <w:p w14:paraId="030FC405" w14:textId="1A155A0B" w:rsidR="00F62831" w:rsidRPr="001E2A53" w:rsidRDefault="00F62831" w:rsidP="001E2A53">
      <w:pPr>
        <w:pStyle w:val="NormalWeb"/>
        <w:numPr>
          <w:ilvl w:val="0"/>
          <w:numId w:val="2"/>
        </w:numPr>
        <w:shd w:val="clear" w:color="auto" w:fill="FFFFFF"/>
        <w:spacing w:before="180" w:beforeAutospacing="0" w:after="180" w:afterAutospacing="0"/>
        <w:ind w:left="108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Having seen some of the machinery, we can have a better understanding of how the model and estimation work, what to expect when things go “right” when fitting a model, and what sorts of things to expect when things go “wrong”.  We will see more of this when we move into collinarity, variable selection, and other topics.</w:t>
      </w:r>
    </w:p>
    <w:p w14:paraId="5FFFEEB9" w14:textId="77777777" w:rsidR="00F62831" w:rsidRPr="001E2A53" w:rsidRDefault="00F62831" w:rsidP="001E2A53">
      <w:pPr>
        <w:pStyle w:val="NormalWeb"/>
        <w:shd w:val="clear" w:color="auto" w:fill="FFFFFF"/>
        <w:spacing w:before="180" w:beforeAutospacing="0" w:after="180" w:afterAutospacing="0"/>
        <w:ind w:left="36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 xml:space="preserve">Maximum likelihood estimation is a good example of something that is good to know about, but we would not typically need it very often.  </w:t>
      </w:r>
    </w:p>
    <w:p w14:paraId="402C124A" w14:textId="27E022B3" w:rsidR="00F62831" w:rsidRPr="001E2A53" w:rsidRDefault="00F62831" w:rsidP="001E2A53">
      <w:pPr>
        <w:pStyle w:val="NormalWeb"/>
        <w:numPr>
          <w:ilvl w:val="0"/>
          <w:numId w:val="3"/>
        </w:numPr>
        <w:shd w:val="clear" w:color="auto" w:fill="FFFFFF"/>
        <w:spacing w:before="180" w:beforeAutospacing="0" w:after="180" w:afterAutospacing="0"/>
        <w:ind w:left="108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 xml:space="preserve">We have already seen in class and in Sheather’s book, that estimating </w:t>
      </w:r>
      <m:oMath>
        <m:r>
          <w:rPr>
            <w:rFonts w:ascii="Cambria Math" w:hAnsi="Cambria Math" w:cstheme="minorHAnsi"/>
            <w:color w:val="000000"/>
            <w:sz w:val="22"/>
            <w:szCs w:val="22"/>
          </w:rPr>
          <m:t>β</m:t>
        </m:r>
      </m:oMath>
      <w:r w:rsidRPr="001E2A53">
        <w:rPr>
          <w:rFonts w:asciiTheme="minorHAnsi" w:hAnsiTheme="minorHAnsi" w:cstheme="minorHAnsi"/>
          <w:i/>
          <w:iCs/>
          <w:color w:val="000000"/>
          <w:sz w:val="22"/>
          <w:szCs w:val="22"/>
        </w:rPr>
        <w:t>’s by maximum likelihood or by least-squares produces the same answer.</w:t>
      </w:r>
    </w:p>
    <w:p w14:paraId="494F625E" w14:textId="34DF9C8A" w:rsidR="00F62831" w:rsidRPr="001E2A53" w:rsidRDefault="00F62831" w:rsidP="001E2A53">
      <w:pPr>
        <w:pStyle w:val="NormalWeb"/>
        <w:numPr>
          <w:ilvl w:val="0"/>
          <w:numId w:val="3"/>
        </w:numPr>
        <w:shd w:val="clear" w:color="auto" w:fill="FFFFFF"/>
        <w:spacing w:before="180" w:beforeAutospacing="0" w:after="180" w:afterAutospacing="0"/>
        <w:ind w:left="108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We have also seen that a modified version of maximum likelihood is needed to compute the powers for the Box-Cox transformation</w:t>
      </w:r>
    </w:p>
    <w:p w14:paraId="01853002" w14:textId="653CD437" w:rsidR="00F62831" w:rsidRPr="001E2A53" w:rsidRDefault="001E2A53" w:rsidP="001E2A53">
      <w:pPr>
        <w:pStyle w:val="NormalWeb"/>
        <w:numPr>
          <w:ilvl w:val="0"/>
          <w:numId w:val="3"/>
        </w:numPr>
        <w:shd w:val="clear" w:color="auto" w:fill="FFFFFF"/>
        <w:spacing w:before="180" w:beforeAutospacing="0" w:after="180" w:afterAutospacing="0"/>
        <w:ind w:left="108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t>Later in the semester, maximum likelihood will come up again, when we talk about mixed effects and hierarchical models.</w:t>
      </w:r>
    </w:p>
    <w:p w14:paraId="69A61FCA" w14:textId="523B9378" w:rsidR="001E2A53" w:rsidRPr="001E2A53" w:rsidRDefault="001E2A53" w:rsidP="001E2A53">
      <w:pPr>
        <w:pStyle w:val="NormalWeb"/>
        <w:shd w:val="clear" w:color="auto" w:fill="FFFFFF"/>
        <w:spacing w:before="180" w:beforeAutospacing="0" w:after="180" w:afterAutospacing="0"/>
        <w:ind w:left="360"/>
        <w:rPr>
          <w:rFonts w:asciiTheme="minorHAnsi" w:hAnsiTheme="minorHAnsi" w:cstheme="minorHAnsi"/>
          <w:i/>
          <w:iCs/>
          <w:color w:val="000000"/>
          <w:sz w:val="22"/>
          <w:szCs w:val="22"/>
        </w:rPr>
      </w:pPr>
      <w:r w:rsidRPr="001E2A53">
        <w:rPr>
          <w:rFonts w:asciiTheme="minorHAnsi" w:hAnsiTheme="minorHAnsi" w:cstheme="minorHAnsi"/>
          <w:i/>
          <w:iCs/>
          <w:color w:val="000000"/>
          <w:sz w:val="22"/>
          <w:szCs w:val="22"/>
        </w:rPr>
        <w:lastRenderedPageBreak/>
        <w:t>We will talk more about adjusted R squared when we begin talking about variable selection in the next few lectures.  For choosing among models with different numbers of predictors, it is better than regular R squared, but there are still better tools to use.</w:t>
      </w:r>
    </w:p>
    <w:p w14:paraId="28CFB988" w14:textId="17A5E746" w:rsidR="00230CA1" w:rsidRPr="00ED6D1B" w:rsidRDefault="00230CA1">
      <w:pPr>
        <w:rPr>
          <w:rFonts w:cstheme="minorHAnsi"/>
          <w:b/>
          <w:bCs/>
          <w:color w:val="000000"/>
          <w:sz w:val="28"/>
          <w:szCs w:val="28"/>
          <w:shd w:val="clear" w:color="auto" w:fill="FFFFFF"/>
        </w:rPr>
      </w:pPr>
      <w:r w:rsidRPr="00ED6D1B">
        <w:rPr>
          <w:rFonts w:cstheme="minorHAnsi"/>
          <w:b/>
          <w:bCs/>
          <w:color w:val="000000"/>
          <w:sz w:val="28"/>
          <w:szCs w:val="28"/>
          <w:shd w:val="clear" w:color="auto" w:fill="FFFFFF"/>
        </w:rPr>
        <w:t>MATRIX CALCULATIONS</w:t>
      </w:r>
    </w:p>
    <w:p w14:paraId="19D27CA4"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The matrix algebra is something that still mystifies me. I am working on getting a better understanding of it but I find it extremely challenging.</w:t>
      </w:r>
    </w:p>
    <w:p w14:paraId="2EA91D0A" w14:textId="034A3A28" w:rsidR="003849BC" w:rsidRPr="00DA3CB2" w:rsidRDefault="00D112FC">
      <w:pPr>
        <w:rPr>
          <w:rFonts w:cstheme="minorHAnsi"/>
          <w:color w:val="000000"/>
          <w:shd w:val="clear" w:color="auto" w:fill="FFFFFF"/>
        </w:rPr>
      </w:pPr>
      <w:r w:rsidRPr="00DA3CB2">
        <w:rPr>
          <w:rFonts w:cstheme="minorHAnsi"/>
          <w:color w:val="000000"/>
          <w:shd w:val="clear" w:color="auto" w:fill="FFFFFF"/>
        </w:rPr>
        <w:t xml:space="preserve">When completing the second homework I became pretty confused on how to write out a hat matrix. I understand that the hat matrix multiplied with y creates yhat, but when I was attempting to fully write out a hat matrix and do the multiplication for myself it became complicated and confused me more. I'm not sure if it's just not something we typically write out since there are so many parts involved in it or if it's not an important thing to communicate. </w:t>
      </w:r>
    </w:p>
    <w:p w14:paraId="3F722B85" w14:textId="5C9FF302" w:rsidR="00230CA1" w:rsidRPr="00DA3CB2" w:rsidRDefault="00D112FC" w:rsidP="00D112FC">
      <w:pPr>
        <w:pStyle w:val="NormalWeb"/>
        <w:shd w:val="clear" w:color="auto" w:fill="FFFFFF"/>
        <w:spacing w:before="180" w:beforeAutospacing="0" w:after="180" w:afterAutospacing="0"/>
        <w:rPr>
          <w:rFonts w:asciiTheme="minorHAnsi" w:hAnsiTheme="minorHAnsi" w:cstheme="minorHAnsi"/>
          <w:color w:val="000000"/>
          <w:sz w:val="22"/>
          <w:szCs w:val="22"/>
        </w:rPr>
      </w:pPr>
      <w:r w:rsidRPr="00DA3CB2">
        <w:rPr>
          <w:rFonts w:asciiTheme="minorHAnsi" w:hAnsiTheme="minorHAnsi" w:cstheme="minorHAnsi"/>
          <w:color w:val="000000"/>
          <w:sz w:val="22"/>
          <w:szCs w:val="22"/>
        </w:rPr>
        <w:t>Early on the matrices were a bit overwhelming because I haven't done linear algebra since Freshmen year. However, HW2 helped me brush up on some matrix properties and ideas (idempotent, symmetry, identity matrix, etc.) so now I feel like I'm on more solid ground. But I still have a bit more ways to go before I feel 100% comfortable with matrices.  Generally, I feel that the implementation of the ideas we learn in class into a data analysis helps make the theory more digestible.</w:t>
      </w:r>
    </w:p>
    <w:p w14:paraId="34E296B4" w14:textId="77777777" w:rsidR="00410667" w:rsidRPr="00DA3CB2" w:rsidRDefault="00410667" w:rsidP="00410667">
      <w:pPr>
        <w:rPr>
          <w:rFonts w:cstheme="minorHAnsi"/>
          <w:color w:val="000000"/>
          <w:shd w:val="clear" w:color="auto" w:fill="FFFFFF"/>
        </w:rPr>
      </w:pPr>
      <w:r w:rsidRPr="00DA3CB2">
        <w:rPr>
          <w:rFonts w:cstheme="minorHAnsi"/>
          <w:color w:val="000000"/>
          <w:shd w:val="clear" w:color="auto" w:fill="FFFFFF"/>
        </w:rPr>
        <w:t>I was struggled with Problem 2(b)(iii) and 2(c) in homework2. Other than that, the lecture materials and other homework questions are fine.</w:t>
      </w:r>
    </w:p>
    <w:p w14:paraId="5DC53C59" w14:textId="77777777" w:rsidR="00410667" w:rsidRPr="00DA3CB2" w:rsidRDefault="00410667" w:rsidP="00410667">
      <w:pPr>
        <w:rPr>
          <w:rFonts w:cstheme="minorHAnsi"/>
          <w:color w:val="000000"/>
          <w:shd w:val="clear" w:color="auto" w:fill="FFFFFF"/>
        </w:rPr>
      </w:pPr>
      <w:r w:rsidRPr="00DA3CB2">
        <w:rPr>
          <w:rFonts w:cstheme="minorHAnsi"/>
          <w:color w:val="000000"/>
          <w:shd w:val="clear" w:color="auto" w:fill="FFFFFF"/>
        </w:rPr>
        <w:t>Since it has been a long time from my last linear model courses in undergraduate, the matrix and transformation in linear model confuse me a lot. </w:t>
      </w:r>
    </w:p>
    <w:p w14:paraId="7AA5198F" w14:textId="587DA922" w:rsidR="00402B1E" w:rsidRPr="00DA3CB2" w:rsidRDefault="00402B1E" w:rsidP="00402B1E">
      <w:pPr>
        <w:rPr>
          <w:rFonts w:cstheme="minorHAnsi"/>
          <w:color w:val="000000"/>
          <w:shd w:val="clear" w:color="auto" w:fill="FFFFFF"/>
        </w:rPr>
      </w:pPr>
      <w:r w:rsidRPr="00DA3CB2">
        <w:rPr>
          <w:rFonts w:cstheme="minorHAnsi"/>
          <w:color w:val="000000"/>
          <w:shd w:val="clear" w:color="auto" w:fill="FFFFFF"/>
        </w:rPr>
        <w:t>We've learnt hat matrix in this course, but I don't know the application of hat matrix, what's the meaning of hat matrix?</w:t>
      </w:r>
    </w:p>
    <w:p w14:paraId="1746C92F" w14:textId="41C37220" w:rsidR="000C45F2" w:rsidRPr="00DA3CB2" w:rsidRDefault="000C45F2" w:rsidP="000C45F2">
      <w:pPr>
        <w:rPr>
          <w:rFonts w:cstheme="minorHAnsi"/>
          <w:color w:val="000000"/>
          <w:shd w:val="clear" w:color="auto" w:fill="FFFFFF"/>
        </w:rPr>
      </w:pPr>
      <w:r w:rsidRPr="00DA3CB2">
        <w:rPr>
          <w:rFonts w:cstheme="minorHAnsi"/>
          <w:color w:val="000000"/>
          <w:shd w:val="clear" w:color="auto" w:fill="FFFFFF"/>
        </w:rPr>
        <w:t>I don't understand how Hat matrix works in real-world applications since we already have the package. I also don't quite understand how some equations we have in HW#2 but never defined.</w:t>
      </w:r>
    </w:p>
    <w:p w14:paraId="0A5F1D02" w14:textId="09FE5003" w:rsidR="001C45A5" w:rsidRDefault="001C45A5" w:rsidP="001C45A5">
      <w:pPr>
        <w:rPr>
          <w:rFonts w:cstheme="minorHAnsi"/>
          <w:color w:val="000000"/>
          <w:shd w:val="clear" w:color="auto" w:fill="FFFFFF"/>
        </w:rPr>
      </w:pPr>
      <w:r w:rsidRPr="00DA3CB2">
        <w:rPr>
          <w:rFonts w:cstheme="minorHAnsi"/>
          <w:color w:val="000000"/>
          <w:shd w:val="clear" w:color="auto" w:fill="FFFFFF"/>
        </w:rPr>
        <w:t>I understand all the class materials for far, the only question I have is, why should we prove the matrix in our HW2 questions 1 &amp; 2 because we don't need to use that info in R to run the data.</w:t>
      </w:r>
    </w:p>
    <w:p w14:paraId="2F3E2856" w14:textId="77777777" w:rsidR="009F2C23" w:rsidRPr="00DA3CB2" w:rsidRDefault="009F2C23" w:rsidP="009F2C23">
      <w:pPr>
        <w:rPr>
          <w:rFonts w:cstheme="minorHAnsi"/>
          <w:color w:val="000000"/>
          <w:shd w:val="clear" w:color="auto" w:fill="FFFFFF"/>
        </w:rPr>
      </w:pPr>
      <w:r w:rsidRPr="00DA3CB2">
        <w:rPr>
          <w:rFonts w:cstheme="minorHAnsi"/>
          <w:color w:val="000000"/>
          <w:shd w:val="clear" w:color="auto" w:fill="FFFFFF"/>
        </w:rPr>
        <w:t>Something that we covered but still confuses me is how we calculate leverage for the Residuals vs Leverage plots. I understand from a high level what leverage is: data points that have a large affect on the model. However, I still get confused on how you would go about calculating leverage by hand.</w:t>
      </w:r>
    </w:p>
    <w:p w14:paraId="6DA7B566" w14:textId="0FB09626" w:rsidR="0080431F" w:rsidRDefault="0080431F" w:rsidP="009F2C23">
      <w:pPr>
        <w:ind w:left="360"/>
        <w:rPr>
          <w:rFonts w:cstheme="minorHAnsi"/>
          <w:i/>
          <w:iCs/>
          <w:color w:val="000000"/>
          <w:shd w:val="clear" w:color="auto" w:fill="FFFFFF"/>
        </w:rPr>
      </w:pPr>
      <w:r>
        <w:rPr>
          <w:rFonts w:cstheme="minorHAnsi"/>
          <w:i/>
          <w:iCs/>
          <w:color w:val="000000"/>
          <w:shd w:val="clear" w:color="auto" w:fill="FFFFFF"/>
        </w:rPr>
        <w:t xml:space="preserve">If you would like a review of matrix algebra, please take a look at the folder “0 – linear algebra” in the files area of our Canvas site.  </w:t>
      </w:r>
    </w:p>
    <w:p w14:paraId="2428E8E4" w14:textId="1D194639" w:rsidR="00D66D91" w:rsidRPr="009F2C23" w:rsidRDefault="00A963E1" w:rsidP="009F2C23">
      <w:pPr>
        <w:ind w:left="360"/>
        <w:rPr>
          <w:rFonts w:cstheme="minorHAnsi"/>
          <w:i/>
          <w:iCs/>
          <w:color w:val="000000"/>
          <w:shd w:val="clear" w:color="auto" w:fill="FFFFFF"/>
        </w:rPr>
      </w:pPr>
      <w:r w:rsidRPr="009F2C23">
        <w:rPr>
          <w:rFonts w:cstheme="minorHAnsi"/>
          <w:i/>
          <w:iCs/>
          <w:color w:val="000000"/>
          <w:shd w:val="clear" w:color="auto" w:fill="FFFFFF"/>
        </w:rPr>
        <w:t xml:space="preserve">The matrix calculations are an example of the mathematics that I am asking you to do, not to become experts, but to </w:t>
      </w:r>
      <w:r w:rsidR="009F2C23">
        <w:rPr>
          <w:rFonts w:cstheme="minorHAnsi"/>
          <w:i/>
          <w:iCs/>
          <w:color w:val="000000"/>
          <w:shd w:val="clear" w:color="auto" w:fill="FFFFFF"/>
        </w:rPr>
        <w:t xml:space="preserve">better </w:t>
      </w:r>
      <w:r w:rsidRPr="009F2C23">
        <w:rPr>
          <w:rFonts w:cstheme="minorHAnsi"/>
          <w:i/>
          <w:iCs/>
          <w:color w:val="000000"/>
          <w:shd w:val="clear" w:color="auto" w:fill="FFFFFF"/>
        </w:rPr>
        <w:t xml:space="preserve">understand a little of the machinery behind applied linear regression, to better understand </w:t>
      </w:r>
      <w:r w:rsidR="00D66D91" w:rsidRPr="009F2C23">
        <w:rPr>
          <w:rFonts w:cstheme="minorHAnsi"/>
          <w:i/>
          <w:iCs/>
          <w:color w:val="000000"/>
          <w:shd w:val="clear" w:color="auto" w:fill="FFFFFF"/>
        </w:rPr>
        <w:t xml:space="preserve">the answers we get from R and other statistical packages.  </w:t>
      </w:r>
    </w:p>
    <w:p w14:paraId="42743168" w14:textId="77777777" w:rsidR="00D66D91" w:rsidRPr="009F2C23" w:rsidRDefault="00D66D91" w:rsidP="009F2C23">
      <w:pPr>
        <w:pStyle w:val="ListParagraph"/>
        <w:numPr>
          <w:ilvl w:val="0"/>
          <w:numId w:val="3"/>
        </w:numPr>
        <w:ind w:left="1080"/>
        <w:rPr>
          <w:rFonts w:cstheme="minorHAnsi"/>
          <w:i/>
          <w:iCs/>
          <w:color w:val="000000"/>
          <w:shd w:val="clear" w:color="auto" w:fill="FFFFFF"/>
        </w:rPr>
      </w:pPr>
      <w:r w:rsidRPr="009F2C23">
        <w:rPr>
          <w:rFonts w:cstheme="minorHAnsi"/>
          <w:i/>
          <w:iCs/>
          <w:color w:val="000000"/>
          <w:shd w:val="clear" w:color="auto" w:fill="FFFFFF"/>
        </w:rPr>
        <w:t xml:space="preserve">The hat matrix will return next week when we talk about added-variable plots, and we will see something related to the hat matrix when we examine nonparametric regression and gam’s (generalized additive models).  </w:t>
      </w:r>
    </w:p>
    <w:p w14:paraId="3763FB4C" w14:textId="519AF87D" w:rsidR="00D66D91" w:rsidRPr="009F2C23" w:rsidRDefault="00D66D91" w:rsidP="009F2C23">
      <w:pPr>
        <w:pStyle w:val="ListParagraph"/>
        <w:numPr>
          <w:ilvl w:val="0"/>
          <w:numId w:val="3"/>
        </w:numPr>
        <w:ind w:left="1080"/>
        <w:rPr>
          <w:rFonts w:cstheme="minorHAnsi"/>
          <w:i/>
          <w:iCs/>
          <w:color w:val="000000"/>
          <w:shd w:val="clear" w:color="auto" w:fill="FFFFFF"/>
        </w:rPr>
      </w:pPr>
      <w:r w:rsidRPr="009F2C23">
        <w:rPr>
          <w:rFonts w:cstheme="minorHAnsi"/>
          <w:i/>
          <w:iCs/>
          <w:color w:val="000000"/>
          <w:shd w:val="clear" w:color="auto" w:fill="FFFFFF"/>
        </w:rPr>
        <w:lastRenderedPageBreak/>
        <w:t>General matrix calculations will appear again when we talk about mixed-effects linear models.</w:t>
      </w:r>
    </w:p>
    <w:p w14:paraId="422C06CB" w14:textId="252CCD72" w:rsidR="00A963E1" w:rsidRDefault="00D66D91" w:rsidP="009F2C23">
      <w:pPr>
        <w:ind w:left="360"/>
        <w:rPr>
          <w:rFonts w:cstheme="minorHAnsi"/>
          <w:i/>
          <w:iCs/>
          <w:color w:val="000000"/>
          <w:shd w:val="clear" w:color="auto" w:fill="FFFFFF"/>
        </w:rPr>
      </w:pPr>
      <w:r w:rsidRPr="009F2C23">
        <w:rPr>
          <w:rFonts w:cstheme="minorHAnsi"/>
          <w:i/>
          <w:iCs/>
          <w:color w:val="000000"/>
          <w:shd w:val="clear" w:color="auto" w:fill="FFFFFF"/>
        </w:rPr>
        <w:t xml:space="preserve"> Again, I will not expect you to become experts in any of these “math” calculations, but by doing some of them </w:t>
      </w:r>
      <w:r w:rsidR="009F2C23" w:rsidRPr="009F2C23">
        <w:rPr>
          <w:rFonts w:cstheme="minorHAnsi"/>
          <w:i/>
          <w:iCs/>
          <w:color w:val="000000"/>
          <w:shd w:val="clear" w:color="auto" w:fill="FFFFFF"/>
        </w:rPr>
        <w:t>I hope that you</w:t>
      </w:r>
      <w:r w:rsidRPr="009F2C23">
        <w:rPr>
          <w:rFonts w:cstheme="minorHAnsi"/>
          <w:i/>
          <w:iCs/>
          <w:color w:val="000000"/>
          <w:shd w:val="clear" w:color="auto" w:fill="FFFFFF"/>
        </w:rPr>
        <w:t xml:space="preserve"> gain greater understanding of the models.  This greater understanding will help you in real-world situations when you have to explain a fitted model or parameter estimates</w:t>
      </w:r>
      <w:r w:rsidR="009F2C23">
        <w:rPr>
          <w:rFonts w:cstheme="minorHAnsi"/>
          <w:i/>
          <w:iCs/>
          <w:color w:val="000000"/>
          <w:shd w:val="clear" w:color="auto" w:fill="FFFFFF"/>
        </w:rPr>
        <w:t xml:space="preserve"> </w:t>
      </w:r>
      <w:r w:rsidRPr="009F2C23">
        <w:rPr>
          <w:rFonts w:cstheme="minorHAnsi"/>
          <w:i/>
          <w:iCs/>
          <w:color w:val="000000"/>
          <w:shd w:val="clear" w:color="auto" w:fill="FFFFFF"/>
        </w:rPr>
        <w:t>to a client, or you have to explain why a particular fitted model is really no good, compared to a different model.</w:t>
      </w:r>
    </w:p>
    <w:p w14:paraId="42D24F3A" w14:textId="06D79A0B" w:rsidR="009F2C23" w:rsidRDefault="009F2C23" w:rsidP="009F2C23">
      <w:pPr>
        <w:ind w:left="360"/>
        <w:rPr>
          <w:rFonts w:eastAsiaTheme="minorEastAsia" w:cstheme="minorHAnsi"/>
          <w:i/>
          <w:iCs/>
          <w:color w:val="000000"/>
          <w:shd w:val="clear" w:color="auto" w:fill="FFFFFF"/>
        </w:rPr>
      </w:pPr>
      <w:r>
        <w:rPr>
          <w:rFonts w:cstheme="minorHAnsi"/>
          <w:i/>
          <w:iCs/>
          <w:color w:val="000000"/>
          <w:shd w:val="clear" w:color="auto" w:fill="FFFFFF"/>
        </w:rPr>
        <w:t xml:space="preserve">In the residuals vs leverage plot, the y-axis has the standardized residuals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r</m:t>
            </m:r>
          </m:e>
          <m:sub>
            <m:r>
              <w:rPr>
                <w:rFonts w:ascii="Cambria Math" w:hAnsi="Cambria Math" w:cstheme="minorHAnsi"/>
                <w:color w:val="000000"/>
                <w:shd w:val="clear" w:color="auto" w:fill="FFFFFF"/>
              </w:rPr>
              <m:t>i</m:t>
            </m:r>
          </m:sub>
        </m:sSub>
      </m:oMath>
      <w:r w:rsidR="0080079A">
        <w:rPr>
          <w:rFonts w:eastAsiaTheme="minorEastAsia" w:cstheme="minorHAnsi"/>
          <w:i/>
          <w:iCs/>
          <w:color w:val="000000"/>
          <w:shd w:val="clear" w:color="auto" w:fill="FFFFFF"/>
        </w:rPr>
        <w:t xml:space="preserve"> and the x-axis has the leverages </w:t>
      </w:r>
      <m:oMath>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h</m:t>
            </m:r>
          </m:e>
          <m:sub>
            <m:r>
              <w:rPr>
                <w:rFonts w:ascii="Cambria Math" w:eastAsiaTheme="minorEastAsia" w:hAnsi="Cambria Math" w:cstheme="minorHAnsi"/>
                <w:color w:val="000000"/>
                <w:shd w:val="clear" w:color="auto" w:fill="FFFFFF"/>
              </w:rPr>
              <m:t>ii</m:t>
            </m:r>
          </m:sub>
        </m:sSub>
      </m:oMath>
      <w:r w:rsidR="0080079A">
        <w:rPr>
          <w:rFonts w:eastAsiaTheme="minorEastAsia" w:cstheme="minorHAnsi"/>
          <w:i/>
          <w:iCs/>
          <w:color w:val="000000"/>
          <w:shd w:val="clear" w:color="auto" w:fill="FFFFFF"/>
        </w:rPr>
        <w:t xml:space="preserve">. The leverages </w:t>
      </w:r>
      <m:oMath>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h</m:t>
            </m:r>
          </m:e>
          <m:sub>
            <m:r>
              <w:rPr>
                <w:rFonts w:ascii="Cambria Math" w:eastAsiaTheme="minorEastAsia" w:hAnsi="Cambria Math" w:cstheme="minorHAnsi"/>
                <w:color w:val="000000"/>
                <w:shd w:val="clear" w:color="auto" w:fill="FFFFFF"/>
              </w:rPr>
              <m:t>ii</m:t>
            </m:r>
          </m:sub>
        </m:sSub>
      </m:oMath>
      <w:r w:rsidR="0080079A">
        <w:rPr>
          <w:rFonts w:eastAsiaTheme="minorEastAsia" w:cstheme="minorHAnsi"/>
          <w:i/>
          <w:iCs/>
          <w:color w:val="000000"/>
          <w:shd w:val="clear" w:color="auto" w:fill="FFFFFF"/>
        </w:rPr>
        <w:t xml:space="preserve"> are the diagonal entries </w:t>
      </w:r>
      <m:oMath>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h</m:t>
            </m:r>
          </m:e>
          <m:sub>
            <m:r>
              <w:rPr>
                <w:rFonts w:ascii="Cambria Math" w:eastAsiaTheme="minorEastAsia" w:hAnsi="Cambria Math" w:cstheme="minorHAnsi"/>
                <w:color w:val="000000"/>
                <w:shd w:val="clear" w:color="auto" w:fill="FFFFFF"/>
              </w:rPr>
              <m:t>11</m:t>
            </m:r>
          </m:sub>
        </m:sSub>
        <m:r>
          <w:rPr>
            <w:rFonts w:ascii="Cambria Math" w:eastAsiaTheme="minorEastAsia" w:hAnsi="Cambria Math" w:cstheme="minorHAnsi"/>
            <w:color w:val="000000"/>
            <w:shd w:val="clear" w:color="auto" w:fill="FFFFFF"/>
          </w:rPr>
          <m:t>,</m:t>
        </m:r>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h</m:t>
            </m:r>
          </m:e>
          <m:sub>
            <m:r>
              <w:rPr>
                <w:rFonts w:ascii="Cambria Math" w:eastAsiaTheme="minorEastAsia" w:hAnsi="Cambria Math" w:cstheme="minorHAnsi"/>
                <w:color w:val="000000"/>
                <w:shd w:val="clear" w:color="auto" w:fill="FFFFFF"/>
              </w:rPr>
              <m:t>22</m:t>
            </m:r>
          </m:sub>
        </m:sSub>
        <m:r>
          <w:rPr>
            <w:rFonts w:ascii="Cambria Math" w:eastAsiaTheme="minorEastAsia" w:hAnsi="Cambria Math" w:cstheme="minorHAnsi"/>
            <w:color w:val="000000"/>
            <w:shd w:val="clear" w:color="auto" w:fill="FFFFFF"/>
          </w:rPr>
          <m:t>,</m:t>
        </m:r>
      </m:oMath>
      <w:r w:rsidR="006A0EEE">
        <w:rPr>
          <w:rFonts w:eastAsiaTheme="minorEastAsia" w:cstheme="minorHAnsi"/>
          <w:i/>
          <w:iCs/>
          <w:color w:val="000000"/>
          <w:shd w:val="clear" w:color="auto" w:fill="FFFFFF"/>
        </w:rPr>
        <w:t xml:space="preserve"> and so forth, </w:t>
      </w:r>
      <w:r w:rsidR="0080079A">
        <w:rPr>
          <w:rFonts w:eastAsiaTheme="minorEastAsia" w:cstheme="minorHAnsi"/>
          <w:i/>
          <w:iCs/>
          <w:color w:val="000000"/>
          <w:shd w:val="clear" w:color="auto" w:fill="FFFFFF"/>
        </w:rPr>
        <w:t>of the hat matrix</w:t>
      </w:r>
    </w:p>
    <w:p w14:paraId="3C4B17CA" w14:textId="183D5B0F" w:rsidR="0080079A" w:rsidRPr="006A0EEE" w:rsidRDefault="0080079A" w:rsidP="009F2C23">
      <w:pPr>
        <w:ind w:left="360"/>
        <w:rPr>
          <w:rFonts w:eastAsiaTheme="minorEastAsia" w:cstheme="minorHAnsi"/>
          <w:i/>
          <w:iCs/>
          <w:color w:val="000000"/>
          <w:shd w:val="clear" w:color="auto" w:fill="FFFFFF"/>
        </w:rPr>
      </w:pPr>
      <m:oMathPara>
        <m:oMath>
          <m:r>
            <w:rPr>
              <w:rFonts w:ascii="Cambria Math" w:hAnsi="Cambria Math" w:cstheme="minorHAnsi"/>
              <w:color w:val="000000"/>
              <w:shd w:val="clear" w:color="auto" w:fill="FFFFFF"/>
            </w:rPr>
            <m:t xml:space="preserve">H= </m:t>
          </m:r>
          <m:d>
            <m:dPr>
              <m:begChr m:val="["/>
              <m:endChr m:val="]"/>
              <m:ctrlPr>
                <w:rPr>
                  <w:rFonts w:ascii="Cambria Math" w:hAnsi="Cambria Math" w:cstheme="minorHAnsi"/>
                  <w:i/>
                  <w:iCs/>
                  <w:color w:val="000000"/>
                  <w:shd w:val="clear" w:color="auto" w:fill="FFFFFF"/>
                </w:rPr>
              </m:ctrlPr>
            </m:dPr>
            <m:e>
              <m:eqArr>
                <m:eqArrPr>
                  <m:ctrlPr>
                    <w:rPr>
                      <w:rFonts w:ascii="Cambria Math" w:hAnsi="Cambria Math" w:cstheme="minorHAnsi"/>
                      <w:i/>
                      <w:iCs/>
                      <w:color w:val="000000"/>
                      <w:shd w:val="clear" w:color="auto" w:fill="FFFFFF"/>
                    </w:rPr>
                  </m:ctrlPr>
                </m:eqArrPr>
                <m:e>
                  <m:m>
                    <m:mPr>
                      <m:mcs>
                        <m:mc>
                          <m:mcPr>
                            <m:count m:val="3"/>
                            <m:mcJc m:val="center"/>
                          </m:mcPr>
                        </m:mc>
                      </m:mcs>
                      <m:ctrlPr>
                        <w:rPr>
                          <w:rFonts w:ascii="Cambria Math" w:hAnsi="Cambria Math" w:cstheme="minorHAnsi"/>
                          <w:i/>
                          <w:iCs/>
                          <w:color w:val="000000"/>
                          <w:shd w:val="clear" w:color="auto" w:fill="FFFFFF"/>
                        </w:rPr>
                      </m:ctrlPr>
                    </m:mPr>
                    <m:mr>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11</m:t>
                            </m:r>
                          </m:sub>
                        </m:sSub>
                        <m:r>
                          <w:rPr>
                            <w:rFonts w:ascii="Cambria Math" w:hAnsi="Cambria Math" w:cstheme="minorHAnsi"/>
                            <w:color w:val="000000"/>
                            <w:shd w:val="clear" w:color="auto" w:fill="FFFFFF"/>
                          </w:rPr>
                          <m:t xml:space="preserve"> </m:t>
                        </m:r>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12</m:t>
                            </m:r>
                          </m:sub>
                        </m:sSub>
                      </m:e>
                      <m:e>
                        <m:r>
                          <w:rPr>
                            <w:rFonts w:ascii="Cambria Math" w:hAnsi="Cambria Math" w:cstheme="minorHAnsi"/>
                            <w:color w:val="000000"/>
                            <w:shd w:val="clear" w:color="auto" w:fill="FFFFFF"/>
                          </w:rPr>
                          <m:t>…</m:t>
                        </m:r>
                      </m:e>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1n</m:t>
                            </m:r>
                          </m:sub>
                        </m:sSub>
                      </m:e>
                    </m:mr>
                    <m:mr>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21</m:t>
                            </m:r>
                          </m:sub>
                        </m:sSub>
                        <m:r>
                          <w:rPr>
                            <w:rFonts w:ascii="Cambria Math" w:hAnsi="Cambria Math" w:cstheme="minorHAnsi"/>
                            <w:color w:val="000000"/>
                            <w:shd w:val="clear" w:color="auto" w:fill="FFFFFF"/>
                          </w:rPr>
                          <m:t xml:space="preserve"> </m:t>
                        </m:r>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22</m:t>
                            </m:r>
                          </m:sub>
                        </m:sSub>
                      </m:e>
                      <m:e>
                        <m:r>
                          <w:rPr>
                            <w:rFonts w:ascii="Cambria Math" w:hAnsi="Cambria Math" w:cstheme="minorHAnsi"/>
                            <w:color w:val="000000"/>
                            <w:shd w:val="clear" w:color="auto" w:fill="FFFFFF"/>
                          </w:rPr>
                          <m:t>…</m:t>
                        </m:r>
                      </m:e>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2n</m:t>
                            </m:r>
                          </m:sub>
                        </m:sSub>
                      </m:e>
                    </m:mr>
                    <m:mr>
                      <m:e>
                        <m:r>
                          <w:rPr>
                            <w:rFonts w:ascii="Cambria Math" w:hAnsi="Cambria Math" w:cstheme="minorHAnsi"/>
                            <w:color w:val="000000"/>
                            <w:shd w:val="clear" w:color="auto" w:fill="FFFFFF"/>
                          </w:rPr>
                          <m:t>⋮</m:t>
                        </m:r>
                      </m:e>
                      <m:e>
                        <m:r>
                          <w:rPr>
                            <w:rFonts w:ascii="Cambria Math" w:hAnsi="Cambria Math" w:cstheme="minorHAnsi"/>
                            <w:color w:val="000000"/>
                            <w:shd w:val="clear" w:color="auto" w:fill="FFFFFF"/>
                          </w:rPr>
                          <m:t>⋱</m:t>
                        </m:r>
                      </m:e>
                      <m:e>
                        <m:r>
                          <w:rPr>
                            <w:rFonts w:ascii="Cambria Math" w:hAnsi="Cambria Math" w:cstheme="minorHAnsi"/>
                            <w:color w:val="000000"/>
                            <w:shd w:val="clear" w:color="auto" w:fill="FFFFFF"/>
                          </w:rPr>
                          <m:t>⋮</m:t>
                        </m:r>
                      </m:e>
                    </m:mr>
                  </m:m>
                </m:e>
                <m:e>
                  <m:r>
                    <w:rPr>
                      <w:rFonts w:ascii="Cambria Math" w:hAnsi="Cambria Math" w:cstheme="minorHAnsi"/>
                      <w:color w:val="000000"/>
                      <w:shd w:val="clear" w:color="auto" w:fill="FFFFFF"/>
                    </w:rPr>
                    <m:t xml:space="preserve"> </m:t>
                  </m:r>
                  <m:ctrlPr>
                    <w:rPr>
                      <w:rFonts w:ascii="Cambria Math" w:eastAsia="Cambria Math" w:hAnsi="Cambria Math" w:cs="Cambria Math"/>
                      <w:i/>
                      <w:iCs/>
                      <w:color w:val="000000"/>
                      <w:shd w:val="clear" w:color="auto" w:fill="FFFFFF"/>
                    </w:rPr>
                  </m:ctrlPr>
                </m:e>
                <m:e>
                  <m:m>
                    <m:mPr>
                      <m:mcs>
                        <m:mc>
                          <m:mcPr>
                            <m:count m:val="3"/>
                            <m:mcJc m:val="center"/>
                          </m:mcPr>
                        </m:mc>
                      </m:mcs>
                      <m:ctrlPr>
                        <w:rPr>
                          <w:rFonts w:ascii="Cambria Math" w:eastAsia="Cambria Math" w:hAnsi="Cambria Math" w:cs="Cambria Math"/>
                          <w:i/>
                          <w:iCs/>
                          <w:color w:val="000000"/>
                          <w:shd w:val="clear" w:color="auto" w:fill="FFFFFF"/>
                        </w:rPr>
                      </m:ctrlPr>
                    </m:mPr>
                    <m:mr>
                      <m:e>
                        <m:sSub>
                          <m:sSubPr>
                            <m:ctrlPr>
                              <w:rPr>
                                <w:rFonts w:ascii="Cambria Math" w:eastAsia="Cambria Math" w:hAnsi="Cambria Math" w:cs="Cambria Math"/>
                                <w:i/>
                                <w:iCs/>
                                <w:color w:val="000000"/>
                                <w:shd w:val="clear" w:color="auto" w:fill="FFFFFF"/>
                              </w:rPr>
                            </m:ctrlPr>
                          </m:sSubPr>
                          <m:e>
                            <m:r>
                              <w:rPr>
                                <w:rFonts w:ascii="Cambria Math" w:eastAsia="Cambria Math" w:hAnsi="Cambria Math" w:cs="Cambria Math"/>
                                <w:color w:val="000000"/>
                                <w:shd w:val="clear" w:color="auto" w:fill="FFFFFF"/>
                              </w:rPr>
                              <m:t>h</m:t>
                            </m:r>
                          </m:e>
                          <m:sub>
                            <m:r>
                              <w:rPr>
                                <w:rFonts w:ascii="Cambria Math" w:eastAsia="Cambria Math" w:hAnsi="Cambria Math" w:cs="Cambria Math"/>
                                <w:color w:val="000000"/>
                                <w:shd w:val="clear" w:color="auto" w:fill="FFFFFF"/>
                              </w:rPr>
                              <m:t>n1</m:t>
                            </m:r>
                          </m:sub>
                        </m:sSub>
                        <m:r>
                          <w:rPr>
                            <w:rFonts w:ascii="Cambria Math" w:eastAsia="Cambria Math" w:hAnsi="Cambria Math" w:cs="Cambria Math"/>
                            <w:color w:val="000000"/>
                            <w:shd w:val="clear" w:color="auto" w:fill="FFFFFF"/>
                          </w:rPr>
                          <m:t xml:space="preserve"> </m:t>
                        </m:r>
                        <m:sSub>
                          <m:sSubPr>
                            <m:ctrlPr>
                              <w:rPr>
                                <w:rFonts w:ascii="Cambria Math" w:eastAsia="Cambria Math" w:hAnsi="Cambria Math" w:cs="Cambria Math"/>
                                <w:i/>
                                <w:iCs/>
                                <w:color w:val="000000"/>
                                <w:shd w:val="clear" w:color="auto" w:fill="FFFFFF"/>
                              </w:rPr>
                            </m:ctrlPr>
                          </m:sSubPr>
                          <m:e>
                            <m:r>
                              <w:rPr>
                                <w:rFonts w:ascii="Cambria Math" w:eastAsia="Cambria Math" w:hAnsi="Cambria Math" w:cs="Cambria Math"/>
                                <w:color w:val="000000"/>
                                <w:shd w:val="clear" w:color="auto" w:fill="FFFFFF"/>
                              </w:rPr>
                              <m:t>h</m:t>
                            </m:r>
                          </m:e>
                          <m:sub>
                            <m:r>
                              <w:rPr>
                                <w:rFonts w:ascii="Cambria Math" w:eastAsia="Cambria Math" w:hAnsi="Cambria Math" w:cs="Cambria Math"/>
                                <w:color w:val="000000"/>
                                <w:shd w:val="clear" w:color="auto" w:fill="FFFFFF"/>
                              </w:rPr>
                              <m:t>n2</m:t>
                            </m:r>
                          </m:sub>
                        </m:sSub>
                        <m:r>
                          <w:rPr>
                            <w:rFonts w:ascii="Cambria Math" w:eastAsia="Cambria Math" w:hAnsi="Cambria Math" w:cs="Cambria Math"/>
                            <w:color w:val="000000"/>
                            <w:shd w:val="clear" w:color="auto" w:fill="FFFFFF"/>
                          </w:rPr>
                          <m:t xml:space="preserve"> </m:t>
                        </m:r>
                      </m:e>
                      <m:e>
                        <m:r>
                          <w:rPr>
                            <w:rFonts w:ascii="Cambria Math" w:eastAsia="Cambria Math" w:hAnsi="Cambria Math" w:cs="Cambria Math"/>
                            <w:color w:val="000000"/>
                            <w:shd w:val="clear" w:color="auto" w:fill="FFFFFF"/>
                          </w:rPr>
                          <m:t>…</m:t>
                        </m:r>
                      </m:e>
                      <m:e>
                        <m:sSub>
                          <m:sSubPr>
                            <m:ctrlPr>
                              <w:rPr>
                                <w:rFonts w:ascii="Cambria Math" w:eastAsia="Cambria Math" w:hAnsi="Cambria Math" w:cs="Cambria Math"/>
                                <w:i/>
                                <w:iCs/>
                                <w:color w:val="000000"/>
                                <w:shd w:val="clear" w:color="auto" w:fill="FFFFFF"/>
                              </w:rPr>
                            </m:ctrlPr>
                          </m:sSubPr>
                          <m:e>
                            <m:r>
                              <w:rPr>
                                <w:rFonts w:ascii="Cambria Math" w:eastAsia="Cambria Math" w:hAnsi="Cambria Math" w:cs="Cambria Math"/>
                                <w:color w:val="000000"/>
                                <w:shd w:val="clear" w:color="auto" w:fill="FFFFFF"/>
                              </w:rPr>
                              <m:t>h</m:t>
                            </m:r>
                          </m:e>
                          <m:sub>
                            <m:r>
                              <w:rPr>
                                <w:rFonts w:ascii="Cambria Math" w:eastAsia="Cambria Math" w:hAnsi="Cambria Math" w:cs="Cambria Math"/>
                                <w:color w:val="000000"/>
                                <w:shd w:val="clear" w:color="auto" w:fill="FFFFFF"/>
                              </w:rPr>
                              <m:t>nn</m:t>
                            </m:r>
                          </m:sub>
                        </m:sSub>
                      </m:e>
                    </m:mr>
                  </m:m>
                </m:e>
              </m:eqArr>
            </m:e>
          </m:d>
        </m:oMath>
      </m:oMathPara>
    </w:p>
    <w:p w14:paraId="04DB17BC" w14:textId="4EFF044C" w:rsidR="006A0EEE" w:rsidRDefault="006A0EEE" w:rsidP="009F2C23">
      <w:pPr>
        <w:ind w:left="360"/>
        <w:rPr>
          <w:rFonts w:cstheme="minorHAnsi"/>
          <w:i/>
          <w:iCs/>
          <w:color w:val="000000"/>
          <w:shd w:val="clear" w:color="auto" w:fill="FFFFFF"/>
        </w:rPr>
      </w:pPr>
      <w:r>
        <w:rPr>
          <w:rFonts w:cstheme="minorHAnsi"/>
          <w:i/>
          <w:iCs/>
          <w:color w:val="000000"/>
          <w:shd w:val="clear" w:color="auto" w:fill="FFFFFF"/>
        </w:rPr>
        <w:t xml:space="preserve">The standardized residuals are </w:t>
      </w:r>
    </w:p>
    <w:p w14:paraId="2854B516" w14:textId="05A69E88" w:rsidR="006A0EEE" w:rsidRPr="00DF7920" w:rsidRDefault="00000000" w:rsidP="009F2C23">
      <w:pPr>
        <w:ind w:left="360"/>
        <w:rPr>
          <w:rFonts w:eastAsiaTheme="minorEastAsia" w:cstheme="minorHAnsi"/>
          <w:i/>
          <w:iCs/>
          <w:color w:val="000000"/>
          <w:shd w:val="clear" w:color="auto" w:fill="FFFFFF"/>
        </w:rPr>
      </w:pPr>
      <m:oMathPara>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r</m:t>
              </m:r>
            </m:e>
            <m:sub>
              <m:r>
                <w:rPr>
                  <w:rFonts w:ascii="Cambria Math" w:hAnsi="Cambria Math" w:cstheme="minorHAnsi"/>
                  <w:color w:val="000000"/>
                  <w:shd w:val="clear" w:color="auto" w:fill="FFFFFF"/>
                </w:rPr>
                <m:t>i</m:t>
              </m:r>
            </m:sub>
          </m:sSub>
          <m:r>
            <w:rPr>
              <w:rFonts w:ascii="Cambria Math" w:hAnsi="Cambria Math" w:cstheme="minorHAnsi"/>
              <w:color w:val="000000"/>
              <w:shd w:val="clear" w:color="auto" w:fill="FFFFFF"/>
            </w:rPr>
            <m:t>=</m:t>
          </m:r>
          <m:f>
            <m:fPr>
              <m:ctrlPr>
                <w:rPr>
                  <w:rFonts w:ascii="Cambria Math" w:hAnsi="Cambria Math" w:cstheme="minorHAnsi"/>
                  <w:i/>
                  <w:iCs/>
                  <w:color w:val="000000"/>
                  <w:shd w:val="clear" w:color="auto" w:fill="FFFFFF"/>
                </w:rPr>
              </m:ctrlPr>
            </m:fPr>
            <m:num>
              <m:acc>
                <m:accPr>
                  <m:ctrlPr>
                    <w:rPr>
                      <w:rFonts w:ascii="Cambria Math" w:hAnsi="Cambria Math" w:cstheme="minorHAnsi"/>
                      <w:i/>
                      <w:iCs/>
                      <w:color w:val="000000"/>
                      <w:shd w:val="clear" w:color="auto" w:fill="FFFFFF"/>
                    </w:rPr>
                  </m:ctrlPr>
                </m:accPr>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e</m:t>
                      </m:r>
                    </m:e>
                    <m:sub>
                      <m:r>
                        <w:rPr>
                          <w:rFonts w:ascii="Cambria Math" w:hAnsi="Cambria Math" w:cstheme="minorHAnsi"/>
                          <w:color w:val="000000"/>
                          <w:shd w:val="clear" w:color="auto" w:fill="FFFFFF"/>
                        </w:rPr>
                        <m:t>i</m:t>
                      </m:r>
                    </m:sub>
                  </m:sSub>
                </m:e>
              </m:acc>
            </m:num>
            <m:den>
              <m:r>
                <w:rPr>
                  <w:rFonts w:ascii="Cambria Math" w:hAnsi="Cambria Math" w:cstheme="minorHAnsi"/>
                  <w:color w:val="000000"/>
                  <w:shd w:val="clear" w:color="auto" w:fill="FFFFFF"/>
                </w:rPr>
                <m:t>s</m:t>
              </m:r>
              <m:rad>
                <m:radPr>
                  <m:degHide m:val="1"/>
                  <m:ctrlPr>
                    <w:rPr>
                      <w:rFonts w:ascii="Cambria Math" w:hAnsi="Cambria Math" w:cstheme="minorHAnsi"/>
                      <w:i/>
                      <w:iCs/>
                      <w:color w:val="000000"/>
                      <w:shd w:val="clear" w:color="auto" w:fill="FFFFFF"/>
                    </w:rPr>
                  </m:ctrlPr>
                </m:radPr>
                <m:deg/>
                <m:e>
                  <m:r>
                    <w:rPr>
                      <w:rFonts w:ascii="Cambria Math" w:hAnsi="Cambria Math" w:cstheme="minorHAnsi"/>
                      <w:color w:val="000000"/>
                      <w:shd w:val="clear" w:color="auto" w:fill="FFFFFF"/>
                    </w:rPr>
                    <m:t>1-</m:t>
                  </m:r>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ii</m:t>
                      </m:r>
                    </m:sub>
                  </m:sSub>
                </m:e>
              </m:rad>
            </m:den>
          </m:f>
          <m:r>
            <w:rPr>
              <w:rFonts w:ascii="Cambria Math" w:eastAsiaTheme="minorEastAsia" w:hAnsi="Cambria Math" w:cstheme="minorHAnsi"/>
              <w:color w:val="000000"/>
              <w:shd w:val="clear" w:color="auto" w:fill="FFFFFF"/>
            </w:rPr>
            <m:t>=</m:t>
          </m:r>
          <m:f>
            <m:fPr>
              <m:ctrlPr>
                <w:rPr>
                  <w:rFonts w:ascii="Cambria Math" w:hAnsi="Cambria Math" w:cstheme="minorHAnsi"/>
                  <w:i/>
                  <w:iCs/>
                  <w:color w:val="000000"/>
                  <w:shd w:val="clear" w:color="auto" w:fill="FFFFFF"/>
                </w:rPr>
              </m:ctrlPr>
            </m:fPr>
            <m:num>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y</m:t>
                  </m:r>
                </m:e>
                <m:sub>
                  <m:r>
                    <w:rPr>
                      <w:rFonts w:ascii="Cambria Math" w:hAnsi="Cambria Math" w:cstheme="minorHAnsi"/>
                      <w:color w:val="000000"/>
                      <w:shd w:val="clear" w:color="auto" w:fill="FFFFFF"/>
                    </w:rPr>
                    <m:t>i</m:t>
                  </m:r>
                </m:sub>
              </m:sSub>
              <m:r>
                <w:rPr>
                  <w:rFonts w:ascii="Cambria Math" w:hAnsi="Cambria Math" w:cstheme="minorHAnsi"/>
                  <w:color w:val="000000"/>
                  <w:shd w:val="clear" w:color="auto" w:fill="FFFFFF"/>
                </w:rPr>
                <m:t xml:space="preserve">- </m:t>
              </m:r>
              <m:acc>
                <m:accPr>
                  <m:ctrlPr>
                    <w:rPr>
                      <w:rFonts w:ascii="Cambria Math" w:hAnsi="Cambria Math" w:cstheme="minorHAnsi"/>
                      <w:i/>
                      <w:iCs/>
                      <w:color w:val="000000"/>
                      <w:shd w:val="clear" w:color="auto" w:fill="FFFFFF"/>
                    </w:rPr>
                  </m:ctrlPr>
                </m:accPr>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y</m:t>
                      </m:r>
                    </m:e>
                    <m:sub>
                      <m:r>
                        <w:rPr>
                          <w:rFonts w:ascii="Cambria Math" w:hAnsi="Cambria Math" w:cstheme="minorHAnsi"/>
                          <w:color w:val="000000"/>
                          <w:shd w:val="clear" w:color="auto" w:fill="FFFFFF"/>
                        </w:rPr>
                        <m:t>i</m:t>
                      </m:r>
                    </m:sub>
                  </m:sSub>
                </m:e>
              </m:acc>
            </m:num>
            <m:den>
              <m:r>
                <w:rPr>
                  <w:rFonts w:ascii="Cambria Math" w:hAnsi="Cambria Math" w:cstheme="minorHAnsi"/>
                  <w:color w:val="000000"/>
                  <w:shd w:val="clear" w:color="auto" w:fill="FFFFFF"/>
                </w:rPr>
                <m:t>s</m:t>
              </m:r>
              <m:rad>
                <m:radPr>
                  <m:degHide m:val="1"/>
                  <m:ctrlPr>
                    <w:rPr>
                      <w:rFonts w:ascii="Cambria Math" w:hAnsi="Cambria Math" w:cstheme="minorHAnsi"/>
                      <w:i/>
                      <w:iCs/>
                      <w:color w:val="000000"/>
                      <w:shd w:val="clear" w:color="auto" w:fill="FFFFFF"/>
                    </w:rPr>
                  </m:ctrlPr>
                </m:radPr>
                <m:deg/>
                <m:e>
                  <m:r>
                    <w:rPr>
                      <w:rFonts w:ascii="Cambria Math" w:hAnsi="Cambria Math" w:cstheme="minorHAnsi"/>
                      <w:color w:val="000000"/>
                      <w:shd w:val="clear" w:color="auto" w:fill="FFFFFF"/>
                    </w:rPr>
                    <m:t>1-</m:t>
                  </m:r>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ii</m:t>
                      </m:r>
                    </m:sub>
                  </m:sSub>
                </m:e>
              </m:rad>
            </m:den>
          </m:f>
        </m:oMath>
      </m:oMathPara>
    </w:p>
    <w:p w14:paraId="666F4AB1" w14:textId="5E218FB9" w:rsidR="00AF1720" w:rsidRDefault="00004C7E" w:rsidP="00DF7920">
      <w:pPr>
        <w:ind w:left="360"/>
        <w:rPr>
          <w:rFonts w:cstheme="minorHAnsi"/>
          <w:i/>
          <w:iCs/>
          <w:color w:val="000000"/>
          <w:shd w:val="clear" w:color="auto" w:fill="FFFFFF"/>
        </w:rPr>
      </w:pPr>
      <w:r>
        <w:rPr>
          <w:rFonts w:cstheme="minorHAnsi"/>
          <w:i/>
          <w:iCs/>
          <w:color w:val="000000"/>
          <w:shd w:val="clear" w:color="auto" w:fill="FFFFFF"/>
        </w:rPr>
        <w:t xml:space="preserve">where s = </w:t>
      </w:r>
      <m:oMath>
        <m:rad>
          <m:radPr>
            <m:degHide m:val="1"/>
            <m:ctrlPr>
              <w:rPr>
                <w:rFonts w:ascii="Cambria Math" w:hAnsi="Cambria Math" w:cstheme="minorHAnsi"/>
                <w:i/>
                <w:iCs/>
                <w:color w:val="000000"/>
                <w:shd w:val="clear" w:color="auto" w:fill="FFFFFF"/>
              </w:rPr>
            </m:ctrlPr>
          </m:radPr>
          <m:deg/>
          <m:e>
            <m:r>
              <w:rPr>
                <w:rFonts w:ascii="Cambria Math" w:hAnsi="Cambria Math" w:cstheme="minorHAnsi"/>
                <w:color w:val="000000"/>
                <w:shd w:val="clear" w:color="auto" w:fill="FFFFFF"/>
              </w:rPr>
              <m:t>RSS/(n-p-1)</m:t>
            </m:r>
          </m:e>
        </m:rad>
        <m:r>
          <w:rPr>
            <w:rFonts w:ascii="Cambria Math" w:hAnsi="Cambria Math" w:cstheme="minorHAnsi"/>
            <w:color w:val="000000"/>
            <w:shd w:val="clear" w:color="auto" w:fill="FFFFFF"/>
          </w:rPr>
          <m:t xml:space="preserve"> .  </m:t>
        </m:r>
      </m:oMath>
      <w:r>
        <w:rPr>
          <w:rFonts w:eastAsiaTheme="minorEastAsia" w:cstheme="minorHAnsi"/>
          <w:i/>
          <w:iCs/>
          <w:color w:val="000000"/>
          <w:shd w:val="clear" w:color="auto" w:fill="FFFFFF"/>
        </w:rPr>
        <w:t>T</w:t>
      </w:r>
      <w:r w:rsidR="00DF7920">
        <w:rPr>
          <w:rFonts w:cstheme="minorHAnsi"/>
          <w:i/>
          <w:iCs/>
          <w:color w:val="000000"/>
          <w:shd w:val="clear" w:color="auto" w:fill="FFFFFF"/>
        </w:rPr>
        <w:t>hey are not too hard to calculate by hand</w:t>
      </w:r>
      <w:r w:rsidR="00AF1720">
        <w:rPr>
          <w:rFonts w:cstheme="minorHAnsi"/>
          <w:i/>
          <w:iCs/>
          <w:color w:val="000000"/>
          <w:shd w:val="clear" w:color="auto" w:fill="FFFFFF"/>
        </w:rPr>
        <w:t xml:space="preserve">.  Suppose you have a fitted model </w:t>
      </w:r>
      <w:r w:rsidR="00AF1720" w:rsidRPr="00AF1720">
        <w:rPr>
          <w:rFonts w:ascii="Courier New" w:hAnsi="Courier New" w:cs="Courier New"/>
          <w:color w:val="000000"/>
          <w:shd w:val="clear" w:color="auto" w:fill="FFFFFF"/>
        </w:rPr>
        <w:t>lm.fit</w:t>
      </w:r>
      <w:r w:rsidR="00AF1720">
        <w:rPr>
          <w:rFonts w:cstheme="minorHAnsi"/>
          <w:i/>
          <w:iCs/>
          <w:color w:val="000000"/>
          <w:shd w:val="clear" w:color="auto" w:fill="FFFFFF"/>
        </w:rPr>
        <w:t>.  Then</w:t>
      </w:r>
    </w:p>
    <w:p w14:paraId="489397E1" w14:textId="1AA01008" w:rsidR="00AF1720" w:rsidRPr="00B1557B" w:rsidRDefault="00AF1720"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X &lt;- model.matrix(lm.fit)</w:t>
      </w:r>
    </w:p>
    <w:p w14:paraId="0993C958" w14:textId="2E61495D" w:rsidR="00AF1720" w:rsidRPr="00B1557B" w:rsidRDefault="00AF1720"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H &lt;- X</w:t>
      </w:r>
      <w:r w:rsidR="00B1557B">
        <w:rPr>
          <w:rFonts w:ascii="Courier New" w:hAnsi="Courier New" w:cs="Courier New"/>
          <w:color w:val="000000"/>
          <w:shd w:val="clear" w:color="auto" w:fill="FFFFFF"/>
        </w:rPr>
        <w:t xml:space="preserve"> </w:t>
      </w:r>
      <w:r w:rsidRPr="00B1557B">
        <w:rPr>
          <w:rFonts w:ascii="Courier New" w:hAnsi="Courier New" w:cs="Courier New"/>
          <w:color w:val="000000"/>
          <w:shd w:val="clear" w:color="auto" w:fill="FFFFFF"/>
        </w:rPr>
        <w:t>%*%</w:t>
      </w:r>
      <w:r w:rsidR="00B1557B">
        <w:rPr>
          <w:rFonts w:ascii="Courier New" w:hAnsi="Courier New" w:cs="Courier New"/>
          <w:color w:val="000000"/>
          <w:shd w:val="clear" w:color="auto" w:fill="FFFFFF"/>
        </w:rPr>
        <w:t xml:space="preserve"> </w:t>
      </w:r>
      <w:r w:rsidRPr="00B1557B">
        <w:rPr>
          <w:rFonts w:ascii="Courier New" w:hAnsi="Courier New" w:cs="Courier New"/>
          <w:color w:val="000000"/>
          <w:shd w:val="clear" w:color="auto" w:fill="FFFFFF"/>
        </w:rPr>
        <w:t>solve(t(X)%*%X)</w:t>
      </w:r>
      <w:r w:rsidR="00B1557B">
        <w:rPr>
          <w:rFonts w:ascii="Courier New" w:hAnsi="Courier New" w:cs="Courier New"/>
          <w:color w:val="000000"/>
          <w:shd w:val="clear" w:color="auto" w:fill="FFFFFF"/>
        </w:rPr>
        <w:t xml:space="preserve"> </w:t>
      </w:r>
      <w:r w:rsidRPr="00B1557B">
        <w:rPr>
          <w:rFonts w:ascii="Courier New" w:hAnsi="Courier New" w:cs="Courier New"/>
          <w:color w:val="000000"/>
          <w:shd w:val="clear" w:color="auto" w:fill="FFFFFF"/>
        </w:rPr>
        <w:t>%*%</w:t>
      </w:r>
      <w:r w:rsidR="00B1557B">
        <w:rPr>
          <w:rFonts w:ascii="Courier New" w:hAnsi="Courier New" w:cs="Courier New"/>
          <w:color w:val="000000"/>
          <w:shd w:val="clear" w:color="auto" w:fill="FFFFFF"/>
        </w:rPr>
        <w:t xml:space="preserve"> </w:t>
      </w:r>
      <w:r w:rsidRPr="00B1557B">
        <w:rPr>
          <w:rFonts w:ascii="Courier New" w:hAnsi="Courier New" w:cs="Courier New"/>
          <w:color w:val="000000"/>
          <w:shd w:val="clear" w:color="auto" w:fill="FFFFFF"/>
        </w:rPr>
        <w:t>t(X)</w:t>
      </w:r>
    </w:p>
    <w:p w14:paraId="31E6F326" w14:textId="37F9BB72" w:rsidR="00AF1720" w:rsidRPr="00B1557B" w:rsidRDefault="00AF1720"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n &lt;- dim(H)[1]</w:t>
      </w:r>
    </w:p>
    <w:p w14:paraId="02B4B303" w14:textId="18133490" w:rsidR="00AF1720" w:rsidRPr="00B1557B" w:rsidRDefault="00AF1720"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Id &lt;- diag(n)</w:t>
      </w:r>
      <w:r w:rsidR="00B1557B" w:rsidRPr="00B1557B">
        <w:rPr>
          <w:rFonts w:ascii="Courier New" w:hAnsi="Courier New" w:cs="Courier New"/>
          <w:color w:val="000000"/>
          <w:shd w:val="clear" w:color="auto" w:fill="FFFFFF"/>
        </w:rPr>
        <w:t xml:space="preserve"> </w:t>
      </w:r>
      <w:r w:rsidR="00276B2B">
        <w:rPr>
          <w:rFonts w:ascii="Courier New" w:hAnsi="Courier New" w:cs="Courier New"/>
          <w:color w:val="000000"/>
          <w:shd w:val="clear" w:color="auto" w:fill="FFFFFF"/>
        </w:rPr>
        <w:t xml:space="preserve">       </w:t>
      </w:r>
      <w:r w:rsidR="00B1557B" w:rsidRPr="00B1557B">
        <w:rPr>
          <w:rFonts w:ascii="Courier New" w:hAnsi="Courier New" w:cs="Courier New"/>
          <w:color w:val="000000"/>
          <w:shd w:val="clear" w:color="auto" w:fill="FFFFFF"/>
        </w:rPr>
        <w:t>## n x n identity matrix</w:t>
      </w:r>
    </w:p>
    <w:p w14:paraId="3B1EDC9E" w14:textId="0196826E" w:rsidR="00B1557B" w:rsidRPr="00B1557B" w:rsidRDefault="00B1557B"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 xml:space="preserve">leverages &lt;- diag(H) </w:t>
      </w:r>
      <w:r>
        <w:rPr>
          <w:rFonts w:ascii="Courier New" w:hAnsi="Courier New" w:cs="Courier New"/>
          <w:color w:val="000000"/>
          <w:shd w:val="clear" w:color="auto" w:fill="FFFFFF"/>
        </w:rPr>
        <w:t>## diagonal elements of H</w:t>
      </w:r>
    </w:p>
    <w:p w14:paraId="79AE5D40" w14:textId="641027AB" w:rsidR="0035449D" w:rsidRPr="00B1557B" w:rsidRDefault="0035449D" w:rsidP="0035449D">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 xml:space="preserve">p.plus.1 &lt;- </w:t>
      </w:r>
      <w:r>
        <w:rPr>
          <w:rFonts w:ascii="Courier New" w:hAnsi="Courier New" w:cs="Courier New"/>
          <w:color w:val="000000"/>
          <w:shd w:val="clear" w:color="auto" w:fill="FFFFFF"/>
        </w:rPr>
        <w:t>sum(leverages)  ## trace of H</w:t>
      </w:r>
    </w:p>
    <w:p w14:paraId="722F5BF0" w14:textId="0B285330" w:rsidR="00B1557B" w:rsidRPr="00B1557B" w:rsidRDefault="00B1557B"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 xml:space="preserve">raw.resids &lt;- (Id-H)%*%y </w:t>
      </w:r>
    </w:p>
    <w:p w14:paraId="1FD1E224" w14:textId="3DC523A9" w:rsidR="00AF1720" w:rsidRPr="00B1557B" w:rsidRDefault="00AF1720" w:rsidP="00E810C2">
      <w:pPr>
        <w:spacing w:after="40"/>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 xml:space="preserve">s &lt;- sqrt( </w:t>
      </w:r>
      <w:r w:rsidR="00B1557B" w:rsidRPr="00B1557B">
        <w:rPr>
          <w:rFonts w:ascii="Courier New" w:hAnsi="Courier New" w:cs="Courier New"/>
          <w:color w:val="000000"/>
          <w:shd w:val="clear" w:color="auto" w:fill="FFFFFF"/>
        </w:rPr>
        <w:t>t(raw.resids)%*%raw.resids</w:t>
      </w:r>
      <w:r w:rsidR="00B1557B">
        <w:rPr>
          <w:rFonts w:ascii="Courier New" w:hAnsi="Courier New" w:cs="Courier New"/>
          <w:color w:val="000000"/>
          <w:shd w:val="clear" w:color="auto" w:fill="FFFFFF"/>
        </w:rPr>
        <w:t xml:space="preserve"> </w:t>
      </w:r>
      <w:r w:rsidR="00B17618">
        <w:rPr>
          <w:rFonts w:ascii="Courier New" w:hAnsi="Courier New" w:cs="Courier New"/>
          <w:color w:val="000000"/>
          <w:shd w:val="clear" w:color="auto" w:fill="FFFFFF"/>
        </w:rPr>
        <w:t>/ (n-p.plus.1</w:t>
      </w:r>
      <w:r w:rsidRPr="00B1557B">
        <w:rPr>
          <w:rFonts w:ascii="Courier New" w:hAnsi="Courier New" w:cs="Courier New"/>
          <w:color w:val="000000"/>
          <w:shd w:val="clear" w:color="auto" w:fill="FFFFFF"/>
        </w:rPr>
        <w:t>)</w:t>
      </w:r>
      <w:r w:rsidR="00B17618">
        <w:rPr>
          <w:rFonts w:ascii="Courier New" w:hAnsi="Courier New" w:cs="Courier New"/>
          <w:color w:val="000000"/>
          <w:shd w:val="clear" w:color="auto" w:fill="FFFFFF"/>
        </w:rPr>
        <w:t xml:space="preserve"> )</w:t>
      </w:r>
    </w:p>
    <w:p w14:paraId="20C52CAC" w14:textId="58F9988E" w:rsidR="00AF1720" w:rsidRPr="00B1557B" w:rsidRDefault="00B1557B" w:rsidP="00E810C2">
      <w:pPr>
        <w:ind w:left="360"/>
        <w:rPr>
          <w:rFonts w:ascii="Courier New" w:hAnsi="Courier New" w:cs="Courier New"/>
          <w:color w:val="000000"/>
          <w:shd w:val="clear" w:color="auto" w:fill="FFFFFF"/>
        </w:rPr>
      </w:pPr>
      <w:r w:rsidRPr="00B1557B">
        <w:rPr>
          <w:rFonts w:ascii="Courier New" w:hAnsi="Courier New" w:cs="Courier New"/>
          <w:color w:val="000000"/>
          <w:shd w:val="clear" w:color="auto" w:fill="FFFFFF"/>
        </w:rPr>
        <w:t>std.resids &lt;- raw.resids/(s*sqrt(1-leverages))</w:t>
      </w:r>
    </w:p>
    <w:p w14:paraId="4ECB0E6D" w14:textId="7C21C859" w:rsidR="00DF7920" w:rsidRDefault="00AF1720" w:rsidP="00DF7920">
      <w:pPr>
        <w:ind w:left="360"/>
        <w:rPr>
          <w:rFonts w:cstheme="minorHAnsi"/>
          <w:i/>
          <w:iCs/>
          <w:color w:val="000000"/>
          <w:shd w:val="clear" w:color="auto" w:fill="FFFFFF"/>
        </w:rPr>
      </w:pPr>
      <w:r>
        <w:rPr>
          <w:rFonts w:cstheme="minorHAnsi"/>
          <w:i/>
          <w:iCs/>
          <w:color w:val="000000"/>
          <w:shd w:val="clear" w:color="auto" w:fill="FFFFFF"/>
        </w:rPr>
        <w:t xml:space="preserve">Or you </w:t>
      </w:r>
      <w:r w:rsidR="00DF7920">
        <w:rPr>
          <w:rFonts w:cstheme="minorHAnsi"/>
          <w:i/>
          <w:iCs/>
          <w:color w:val="000000"/>
          <w:shd w:val="clear" w:color="auto" w:fill="FFFFFF"/>
        </w:rPr>
        <w:t>can get them directly from R</w:t>
      </w:r>
      <w:r>
        <w:rPr>
          <w:rFonts w:cstheme="minorHAnsi"/>
          <w:i/>
          <w:iCs/>
          <w:color w:val="000000"/>
          <w:shd w:val="clear" w:color="auto" w:fill="FFFFFF"/>
        </w:rPr>
        <w:t>:</w:t>
      </w:r>
      <w:r w:rsidR="00DF7920">
        <w:rPr>
          <w:rFonts w:cstheme="minorHAnsi"/>
          <w:i/>
          <w:iCs/>
          <w:color w:val="000000"/>
          <w:shd w:val="clear" w:color="auto" w:fill="FFFFFF"/>
        </w:rPr>
        <w:t xml:space="preserve"> </w:t>
      </w:r>
    </w:p>
    <w:p w14:paraId="7EC2AEFC" w14:textId="386CF804" w:rsidR="00DF7920" w:rsidRPr="006453F4" w:rsidRDefault="00DF7920" w:rsidP="00DF7920">
      <w:pPr>
        <w:pStyle w:val="ListParagraph"/>
        <w:numPr>
          <w:ilvl w:val="0"/>
          <w:numId w:val="3"/>
        </w:numPr>
        <w:rPr>
          <w:rFonts w:ascii="Courier New" w:hAnsi="Courier New" w:cs="Courier New"/>
          <w:color w:val="000000"/>
          <w:shd w:val="clear" w:color="auto" w:fill="FFFFFF"/>
        </w:rPr>
      </w:pPr>
      <w:r>
        <w:rPr>
          <w:rFonts w:cstheme="minorHAnsi"/>
          <w:i/>
          <w:iCs/>
          <w:color w:val="000000"/>
          <w:shd w:val="clear" w:color="auto" w:fill="FFFFFF"/>
        </w:rPr>
        <w:t xml:space="preserve">The </w:t>
      </w:r>
      <w:r w:rsidR="00004C7E">
        <w:rPr>
          <w:rFonts w:cstheme="minorHAnsi"/>
          <w:i/>
          <w:iCs/>
          <w:color w:val="000000"/>
          <w:shd w:val="clear" w:color="auto" w:fill="FFFFFF"/>
        </w:rPr>
        <w:t>leverages</w:t>
      </w:r>
      <w:r>
        <w:rPr>
          <w:rFonts w:cstheme="minorHAnsi"/>
          <w:i/>
          <w:iCs/>
          <w:color w:val="000000"/>
          <w:shd w:val="clear" w:color="auto" w:fill="FFFFFF"/>
        </w:rPr>
        <w:t xml:space="preserve">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ii</m:t>
            </m:r>
          </m:sub>
        </m:sSub>
      </m:oMath>
      <w:r>
        <w:rPr>
          <w:rFonts w:eastAsiaTheme="minorEastAsia" w:cstheme="minorHAnsi"/>
          <w:i/>
          <w:iCs/>
          <w:color w:val="000000"/>
          <w:shd w:val="clear" w:color="auto" w:fill="FFFFFF"/>
        </w:rPr>
        <w:t xml:space="preserve">are given by </w:t>
      </w:r>
      <w:r w:rsidR="00AF1720" w:rsidRPr="00AF1720">
        <w:rPr>
          <w:rFonts w:ascii="Courier New" w:eastAsiaTheme="minorEastAsia" w:hAnsi="Courier New" w:cs="Courier New"/>
          <w:color w:val="000000"/>
          <w:shd w:val="clear" w:color="auto" w:fill="FFFFFF"/>
        </w:rPr>
        <w:t>leverages &lt;-</w:t>
      </w:r>
      <w:r w:rsidR="00AF1720">
        <w:rPr>
          <w:rFonts w:eastAsiaTheme="minorEastAsia" w:cstheme="minorHAnsi"/>
          <w:i/>
          <w:iCs/>
          <w:color w:val="000000"/>
          <w:shd w:val="clear" w:color="auto" w:fill="FFFFFF"/>
        </w:rPr>
        <w:t xml:space="preserve"> </w:t>
      </w:r>
      <w:r w:rsidRPr="006453F4">
        <w:rPr>
          <w:rFonts w:ascii="Courier New" w:eastAsiaTheme="minorEastAsia" w:hAnsi="Courier New" w:cs="Courier New"/>
          <w:color w:val="000000"/>
          <w:shd w:val="clear" w:color="auto" w:fill="FFFFFF"/>
        </w:rPr>
        <w:t>hatvalues(lm.fit)</w:t>
      </w:r>
    </w:p>
    <w:p w14:paraId="3A5D00A1" w14:textId="343A61A0" w:rsidR="00DF7920" w:rsidRPr="00DF7920" w:rsidRDefault="00DF7920" w:rsidP="00DF7920">
      <w:pPr>
        <w:pStyle w:val="ListParagraph"/>
        <w:numPr>
          <w:ilvl w:val="0"/>
          <w:numId w:val="3"/>
        </w:numPr>
        <w:rPr>
          <w:rFonts w:cstheme="minorHAnsi"/>
          <w:i/>
          <w:iCs/>
          <w:color w:val="000000"/>
          <w:shd w:val="clear" w:color="auto" w:fill="FFFFFF"/>
        </w:rPr>
      </w:pPr>
      <w:r>
        <w:rPr>
          <w:rFonts w:cstheme="minorHAnsi"/>
          <w:i/>
          <w:iCs/>
          <w:color w:val="000000"/>
          <w:shd w:val="clear" w:color="auto" w:fill="FFFFFF"/>
        </w:rPr>
        <w:t>The raw residuals  </w:t>
      </w:r>
      <m:oMath>
        <m:acc>
          <m:accPr>
            <m:ctrlPr>
              <w:rPr>
                <w:rFonts w:ascii="Cambria Math" w:hAnsi="Cambria Math" w:cstheme="minorHAnsi"/>
                <w:i/>
                <w:iCs/>
                <w:color w:val="000000"/>
                <w:shd w:val="clear" w:color="auto" w:fill="FFFFFF"/>
              </w:rPr>
            </m:ctrlPr>
          </m:accPr>
          <m:e>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e</m:t>
                </m:r>
              </m:e>
              <m:sub>
                <m:r>
                  <w:rPr>
                    <w:rFonts w:ascii="Cambria Math" w:hAnsi="Cambria Math" w:cstheme="minorHAnsi"/>
                    <w:color w:val="000000"/>
                    <w:shd w:val="clear" w:color="auto" w:fill="FFFFFF"/>
                  </w:rPr>
                  <m:t>i</m:t>
                </m:r>
              </m:sub>
            </m:sSub>
          </m:e>
        </m:acc>
      </m:oMath>
      <w:r>
        <w:rPr>
          <w:rFonts w:eastAsiaTheme="minorEastAsia" w:cstheme="minorHAnsi"/>
          <w:i/>
          <w:iCs/>
          <w:color w:val="000000"/>
          <w:shd w:val="clear" w:color="auto" w:fill="FFFFFF"/>
        </w:rPr>
        <w:t xml:space="preserve"> are given by </w:t>
      </w:r>
      <w:r w:rsidR="00AF1720" w:rsidRPr="00AF1720">
        <w:rPr>
          <w:rFonts w:ascii="Courier New" w:eastAsiaTheme="minorEastAsia" w:hAnsi="Courier New" w:cs="Courier New"/>
          <w:color w:val="000000"/>
          <w:shd w:val="clear" w:color="auto" w:fill="FFFFFF"/>
        </w:rPr>
        <w:t>raw.resids &lt;-</w:t>
      </w:r>
      <w:r w:rsidR="00AF1720">
        <w:rPr>
          <w:rFonts w:eastAsiaTheme="minorEastAsia" w:cstheme="minorHAnsi"/>
          <w:i/>
          <w:iCs/>
          <w:color w:val="000000"/>
          <w:shd w:val="clear" w:color="auto" w:fill="FFFFFF"/>
        </w:rPr>
        <w:t xml:space="preserve"> </w:t>
      </w:r>
      <w:r w:rsidRPr="006453F4">
        <w:rPr>
          <w:rFonts w:ascii="Courier New" w:eastAsiaTheme="minorEastAsia" w:hAnsi="Courier New" w:cs="Courier New"/>
          <w:color w:val="000000"/>
          <w:shd w:val="clear" w:color="auto" w:fill="FFFFFF"/>
        </w:rPr>
        <w:t>residuals(lm.fit)</w:t>
      </w:r>
    </w:p>
    <w:p w14:paraId="672A00DB" w14:textId="615BE149" w:rsidR="006127A0" w:rsidRPr="000D5E32" w:rsidRDefault="00DF7920" w:rsidP="006127A0">
      <w:pPr>
        <w:pStyle w:val="ListParagraph"/>
        <w:numPr>
          <w:ilvl w:val="0"/>
          <w:numId w:val="3"/>
        </w:numPr>
        <w:rPr>
          <w:rFonts w:cstheme="minorHAnsi"/>
          <w:i/>
          <w:iCs/>
          <w:color w:val="000000"/>
          <w:shd w:val="clear" w:color="auto" w:fill="FFFFFF"/>
        </w:rPr>
      </w:pPr>
      <w:r>
        <w:rPr>
          <w:rFonts w:cstheme="minorHAnsi"/>
          <w:i/>
          <w:iCs/>
          <w:color w:val="000000"/>
          <w:shd w:val="clear" w:color="auto" w:fill="FFFFFF"/>
        </w:rPr>
        <w:t>The standardized residual</w:t>
      </w:r>
      <w:r w:rsidR="006C1EE8">
        <w:rPr>
          <w:rFonts w:cstheme="minorHAnsi"/>
          <w:i/>
          <w:iCs/>
          <w:color w:val="000000"/>
          <w:shd w:val="clear" w:color="auto" w:fill="FFFFFF"/>
        </w:rPr>
        <w:t>s</w:t>
      </w:r>
      <w:r>
        <w:rPr>
          <w:rFonts w:cstheme="minorHAnsi"/>
          <w:i/>
          <w:iCs/>
          <w:color w:val="000000"/>
          <w:shd w:val="clear" w:color="auto" w:fill="FFFFFF"/>
        </w:rPr>
        <w:t xml:space="preserve">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r</m:t>
            </m:r>
          </m:e>
          <m:sub>
            <m:r>
              <w:rPr>
                <w:rFonts w:ascii="Cambria Math" w:hAnsi="Cambria Math" w:cstheme="minorHAnsi"/>
                <w:color w:val="000000"/>
                <w:shd w:val="clear" w:color="auto" w:fill="FFFFFF"/>
              </w:rPr>
              <m:t>i</m:t>
            </m:r>
          </m:sub>
        </m:sSub>
      </m:oMath>
      <w:r>
        <w:rPr>
          <w:rFonts w:eastAsiaTheme="minorEastAsia" w:cstheme="minorHAnsi"/>
          <w:i/>
          <w:iCs/>
          <w:color w:val="000000"/>
          <w:shd w:val="clear" w:color="auto" w:fill="FFFFFF"/>
        </w:rPr>
        <w:t xml:space="preserve"> are given by </w:t>
      </w:r>
      <w:r w:rsidR="00AF1720" w:rsidRPr="00AF1720">
        <w:rPr>
          <w:rFonts w:ascii="Courier New" w:eastAsiaTheme="minorEastAsia" w:hAnsi="Courier New" w:cs="Courier New"/>
          <w:color w:val="000000"/>
          <w:shd w:val="clear" w:color="auto" w:fill="FFFFFF"/>
        </w:rPr>
        <w:t xml:space="preserve">std.resids &lt;- </w:t>
      </w:r>
      <w:r w:rsidRPr="006453F4">
        <w:rPr>
          <w:rFonts w:ascii="Courier New" w:eastAsiaTheme="minorEastAsia" w:hAnsi="Courier New" w:cs="Courier New"/>
          <w:color w:val="000000"/>
          <w:shd w:val="clear" w:color="auto" w:fill="FFFFFF"/>
        </w:rPr>
        <w:t>rstandard(lm.fit)</w:t>
      </w:r>
    </w:p>
    <w:p w14:paraId="1CDE851D" w14:textId="068A1EB5" w:rsidR="000D5E32" w:rsidRDefault="000D5E32" w:rsidP="005B1ED1">
      <w:pPr>
        <w:ind w:left="360"/>
        <w:rPr>
          <w:rFonts w:cstheme="minorHAnsi"/>
          <w:i/>
          <w:iCs/>
          <w:color w:val="000000"/>
          <w:shd w:val="clear" w:color="auto" w:fill="FFFFFF"/>
        </w:rPr>
      </w:pPr>
      <w:r>
        <w:rPr>
          <w:rFonts w:cstheme="minorHAnsi"/>
          <w:i/>
          <w:iCs/>
          <w:color w:val="000000"/>
          <w:shd w:val="clear" w:color="auto" w:fill="FFFFFF"/>
        </w:rPr>
        <w:t>We can then get the residuals vs leverage plot with something like</w:t>
      </w:r>
    </w:p>
    <w:p w14:paraId="7BC8B27C" w14:textId="520C4906" w:rsidR="000D5E32" w:rsidRPr="000D5E32" w:rsidRDefault="000D5E32" w:rsidP="005B1ED1">
      <w:pPr>
        <w:ind w:left="360"/>
        <w:rPr>
          <w:rFonts w:ascii="Courier New" w:hAnsi="Courier New" w:cs="Courier New"/>
          <w:color w:val="000000"/>
          <w:shd w:val="clear" w:color="auto" w:fill="FFFFFF"/>
        </w:rPr>
      </w:pPr>
      <w:r w:rsidRPr="000D5E32">
        <w:rPr>
          <w:rFonts w:ascii="Courier New" w:hAnsi="Courier New" w:cs="Courier New"/>
          <w:color w:val="000000"/>
          <w:shd w:val="clear" w:color="auto" w:fill="FFFFFF"/>
        </w:rPr>
        <w:t>plot(s</w:t>
      </w:r>
      <w:r w:rsidR="002B47B3">
        <w:rPr>
          <w:rFonts w:ascii="Courier New" w:hAnsi="Courier New" w:cs="Courier New"/>
          <w:color w:val="000000"/>
          <w:shd w:val="clear" w:color="auto" w:fill="FFFFFF"/>
        </w:rPr>
        <w:t>t</w:t>
      </w:r>
      <w:r w:rsidRPr="000D5E32">
        <w:rPr>
          <w:rFonts w:ascii="Courier New" w:hAnsi="Courier New" w:cs="Courier New"/>
          <w:color w:val="000000"/>
          <w:shd w:val="clear" w:color="auto" w:fill="FFFFFF"/>
        </w:rPr>
        <w:t>d.resids ~ leverages)</w:t>
      </w:r>
    </w:p>
    <w:p w14:paraId="4FEB2B73" w14:textId="5990E282" w:rsidR="007E7C3E" w:rsidRPr="00442C2A" w:rsidRDefault="000D5E32" w:rsidP="005B1ED1">
      <w:pPr>
        <w:ind w:left="360"/>
        <w:rPr>
          <w:rFonts w:cstheme="minorHAnsi"/>
          <w:i/>
          <w:iCs/>
          <w:color w:val="000000"/>
          <w:shd w:val="clear" w:color="auto" w:fill="FFFFFF"/>
        </w:rPr>
      </w:pPr>
      <w:r w:rsidRPr="00442C2A">
        <w:rPr>
          <w:rFonts w:cstheme="minorHAnsi"/>
          <w:i/>
          <w:iCs/>
          <w:color w:val="000000"/>
          <w:shd w:val="clear" w:color="auto" w:fill="FFFFFF"/>
        </w:rPr>
        <w:t xml:space="preserve">or </w:t>
      </w:r>
      <w:r w:rsidR="00442C2A" w:rsidRPr="00442C2A">
        <w:rPr>
          <w:rFonts w:cstheme="minorHAnsi"/>
          <w:i/>
          <w:iCs/>
          <w:color w:val="000000"/>
          <w:shd w:val="clear" w:color="auto" w:fill="FFFFFF"/>
        </w:rPr>
        <w:t>“automagically” with</w:t>
      </w:r>
    </w:p>
    <w:p w14:paraId="73BFEBF3" w14:textId="71578F09" w:rsidR="000D5E32" w:rsidRPr="000D5E32" w:rsidRDefault="000D5E32" w:rsidP="005B1ED1">
      <w:pPr>
        <w:ind w:left="360"/>
        <w:rPr>
          <w:rFonts w:ascii="Courier New" w:hAnsi="Courier New" w:cs="Courier New"/>
          <w:color w:val="000000"/>
          <w:shd w:val="clear" w:color="auto" w:fill="FFFFFF"/>
        </w:rPr>
      </w:pPr>
      <w:r w:rsidRPr="000D5E32">
        <w:rPr>
          <w:rFonts w:ascii="Courier New" w:hAnsi="Courier New" w:cs="Courier New"/>
          <w:color w:val="000000"/>
          <w:shd w:val="clear" w:color="auto" w:fill="FFFFFF"/>
        </w:rPr>
        <w:t>plot(lm.fit, which=</w:t>
      </w:r>
      <w:r w:rsidR="00343838">
        <w:rPr>
          <w:rFonts w:ascii="Courier New" w:hAnsi="Courier New" w:cs="Courier New"/>
          <w:color w:val="000000"/>
          <w:shd w:val="clear" w:color="auto" w:fill="FFFFFF"/>
        </w:rPr>
        <w:t>5</w:t>
      </w:r>
      <w:r w:rsidRPr="000D5E32">
        <w:rPr>
          <w:rFonts w:ascii="Courier New" w:hAnsi="Courier New" w:cs="Courier New"/>
          <w:color w:val="000000"/>
          <w:shd w:val="clear" w:color="auto" w:fill="FFFFFF"/>
        </w:rPr>
        <w:t>)</w:t>
      </w:r>
      <w:r w:rsidR="00EA5139">
        <w:rPr>
          <w:rFonts w:ascii="Courier New" w:hAnsi="Courier New" w:cs="Courier New"/>
          <w:color w:val="000000"/>
          <w:shd w:val="clear" w:color="auto" w:fill="FFFFFF"/>
        </w:rPr>
        <w:t xml:space="preserve"> </w:t>
      </w:r>
    </w:p>
    <w:p w14:paraId="3B58DF0C" w14:textId="77777777" w:rsidR="007B5A5E" w:rsidRDefault="007B5A5E" w:rsidP="006127A0">
      <w:pPr>
        <w:rPr>
          <w:rFonts w:cstheme="minorHAnsi"/>
          <w:color w:val="000000"/>
          <w:shd w:val="clear" w:color="auto" w:fill="FFFFFF"/>
        </w:rPr>
      </w:pPr>
    </w:p>
    <w:p w14:paraId="5997CA38" w14:textId="770F4EE0" w:rsidR="006127A0" w:rsidRPr="00ED6D1B" w:rsidRDefault="006127A0" w:rsidP="006127A0">
      <w:pPr>
        <w:rPr>
          <w:rFonts w:cstheme="minorHAnsi"/>
          <w:b/>
          <w:bCs/>
          <w:color w:val="000000"/>
          <w:sz w:val="28"/>
          <w:szCs w:val="28"/>
          <w:shd w:val="clear" w:color="auto" w:fill="FFFFFF"/>
        </w:rPr>
      </w:pPr>
      <w:r w:rsidRPr="00ED6D1B">
        <w:rPr>
          <w:rFonts w:cstheme="minorHAnsi"/>
          <w:b/>
          <w:bCs/>
          <w:color w:val="000000"/>
          <w:sz w:val="28"/>
          <w:szCs w:val="28"/>
          <w:shd w:val="clear" w:color="auto" w:fill="FFFFFF"/>
        </w:rPr>
        <w:lastRenderedPageBreak/>
        <w:t>ANOVA TABLE</w:t>
      </w:r>
    </w:p>
    <w:p w14:paraId="2F359D0A" w14:textId="77777777" w:rsidR="006127A0" w:rsidRPr="00DA3CB2" w:rsidRDefault="006127A0" w:rsidP="006127A0">
      <w:pPr>
        <w:rPr>
          <w:rFonts w:cstheme="minorHAnsi"/>
          <w:color w:val="000000"/>
          <w:shd w:val="clear" w:color="auto" w:fill="FFFFFF"/>
        </w:rPr>
      </w:pPr>
      <w:r w:rsidRPr="00DA3CB2">
        <w:rPr>
          <w:rFonts w:cstheme="minorHAnsi"/>
          <w:color w:val="000000"/>
          <w:shd w:val="clear" w:color="auto" w:fill="FFFFFF"/>
        </w:rPr>
        <w:t>ANOVA table and the exact meaning of each terms.</w:t>
      </w:r>
    </w:p>
    <w:p w14:paraId="5DD7B217" w14:textId="6923D023" w:rsidR="00FD3CF7" w:rsidRPr="00D405E8" w:rsidRDefault="00FD3CF7"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w:r w:rsidRPr="00D405E8">
        <w:rPr>
          <w:rFonts w:asciiTheme="minorHAnsi" w:hAnsiTheme="minorHAnsi" w:cstheme="minorHAnsi"/>
          <w:i/>
          <w:iCs/>
          <w:color w:val="000000"/>
          <w:sz w:val="22"/>
          <w:szCs w:val="22"/>
        </w:rPr>
        <w:t xml:space="preserve">The ANOVA table is a way to organize the calculation of an F statistic.  In general if we have a “bigger model” M1 and a “smaller model” M0 that is obtained from M1 by setting some of the </w:t>
      </w:r>
      <m:oMath>
        <m:r>
          <w:rPr>
            <w:rFonts w:ascii="Cambria Math" w:hAnsi="Cambria Math" w:cstheme="minorHAnsi"/>
            <w:color w:val="000000"/>
            <w:sz w:val="22"/>
            <w:szCs w:val="22"/>
          </w:rPr>
          <m:t>β</m:t>
        </m:r>
      </m:oMath>
      <w:r w:rsidRPr="00D405E8">
        <w:rPr>
          <w:rFonts w:asciiTheme="minorHAnsi" w:hAnsiTheme="minorHAnsi" w:cstheme="minorHAnsi"/>
          <w:i/>
          <w:iCs/>
          <w:color w:val="000000"/>
          <w:sz w:val="22"/>
          <w:szCs w:val="22"/>
        </w:rPr>
        <w:t xml:space="preserve"> coefficients in M1 equal to zero, then the F statistic can be used to test </w:t>
      </w:r>
    </w:p>
    <w:p w14:paraId="3D062FF2" w14:textId="7DDEF151" w:rsidR="00ED6D1B" w:rsidRPr="00D405E8" w:rsidRDefault="00000000"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m:oMathPara>
        <m:oMath>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H</m:t>
              </m:r>
            </m:e>
            <m:sub>
              <m:r>
                <w:rPr>
                  <w:rFonts w:ascii="Cambria Math" w:hAnsi="Cambria Math" w:cstheme="minorHAnsi"/>
                  <w:color w:val="000000"/>
                  <w:sz w:val="22"/>
                  <w:szCs w:val="22"/>
                </w:rPr>
                <m:t>0</m:t>
              </m:r>
            </m:sub>
          </m:sSub>
          <m:r>
            <w:rPr>
              <w:rFonts w:ascii="Cambria Math" w:hAnsi="Cambria Math" w:cstheme="minorHAnsi"/>
              <w:color w:val="000000"/>
              <w:sz w:val="22"/>
              <w:szCs w:val="22"/>
            </w:rPr>
            <m:t xml:space="preserve">:M0 </m:t>
          </m:r>
          <m:r>
            <w:rPr>
              <w:rFonts w:ascii="Cambria Math" w:hAnsi="Cambria Math" w:cstheme="minorHAnsi"/>
              <w:color w:val="000000"/>
              <w:sz w:val="22"/>
              <w:szCs w:val="22"/>
            </w:rPr>
            <m:t xml:space="preserve">holds,    vs    </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H</m:t>
              </m:r>
            </m:e>
            <m:sub>
              <m:r>
                <w:rPr>
                  <w:rFonts w:ascii="Cambria Math" w:hAnsi="Cambria Math" w:cstheme="minorHAnsi"/>
                  <w:color w:val="000000"/>
                  <w:sz w:val="22"/>
                  <w:szCs w:val="22"/>
                </w:rPr>
                <m:t>1</m:t>
              </m:r>
            </m:sub>
          </m:sSub>
          <m:r>
            <w:rPr>
              <w:rFonts w:ascii="Cambria Math" w:hAnsi="Cambria Math" w:cstheme="minorHAnsi"/>
              <w:color w:val="000000"/>
              <w:sz w:val="22"/>
              <w:szCs w:val="22"/>
            </w:rPr>
            <m:t xml:space="preserve">:M1 </m:t>
          </m:r>
          <m:r>
            <w:rPr>
              <w:rFonts w:ascii="Cambria Math" w:hAnsi="Cambria Math" w:cstheme="minorHAnsi"/>
              <w:color w:val="000000"/>
              <w:sz w:val="22"/>
              <w:szCs w:val="22"/>
            </w:rPr>
            <m:t>holds.</m:t>
          </m:r>
        </m:oMath>
      </m:oMathPara>
    </w:p>
    <w:p w14:paraId="06A2A41B" w14:textId="20889C79" w:rsidR="00ED6D1B" w:rsidRPr="00D405E8" w:rsidRDefault="00117D1C"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w:r w:rsidRPr="00D405E8">
        <w:rPr>
          <w:rFonts w:asciiTheme="minorHAnsi" w:hAnsiTheme="minorHAnsi" w:cstheme="minorHAnsi"/>
          <w:i/>
          <w:iCs/>
          <w:color w:val="000000"/>
          <w:sz w:val="22"/>
          <w:szCs w:val="22"/>
        </w:rPr>
        <w:t xml:space="preserve">The F statistic </w:t>
      </w:r>
    </w:p>
    <w:p w14:paraId="33E79836" w14:textId="05539BCB" w:rsidR="00117D1C" w:rsidRPr="00D405E8" w:rsidRDefault="00D405E8"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m:oMathPara>
        <m:oMath>
          <m:r>
            <w:rPr>
              <w:rFonts w:ascii="Cambria Math" w:hAnsi="Cambria Math" w:cstheme="minorHAnsi"/>
              <w:color w:val="000000"/>
              <w:sz w:val="22"/>
              <w:szCs w:val="22"/>
            </w:rPr>
            <m:t xml:space="preserve">F= </m:t>
          </m:r>
          <m:f>
            <m:fPr>
              <m:ctrlPr>
                <w:rPr>
                  <w:rFonts w:ascii="Cambria Math" w:hAnsi="Cambria Math" w:cstheme="minorHAnsi"/>
                  <w:i/>
                  <w:iCs/>
                  <w:color w:val="000000"/>
                  <w:sz w:val="22"/>
                  <w:szCs w:val="22"/>
                </w:rPr>
              </m:ctrlPr>
            </m:fPr>
            <m:num>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M0</m:t>
                  </m:r>
                </m:sub>
              </m:sSub>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M0</m:t>
                  </m:r>
                </m:sub>
              </m:sSub>
              <m:r>
                <w:rPr>
                  <w:rFonts w:ascii="Cambria Math" w:hAnsi="Cambria Math" w:cstheme="minorHAnsi"/>
                  <w:color w:val="000000"/>
                  <w:sz w:val="22"/>
                  <w:szCs w:val="22"/>
                </w:rPr>
                <m:t>)</m:t>
              </m:r>
            </m:num>
            <m:den>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m:t>
              </m:r>
            </m:den>
          </m:f>
        </m:oMath>
      </m:oMathPara>
    </w:p>
    <w:p w14:paraId="1C4BE047" w14:textId="735BA445" w:rsidR="00117D1C" w:rsidRPr="00D405E8" w:rsidRDefault="00117D1C"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w:r w:rsidRPr="00D405E8">
        <w:rPr>
          <w:rFonts w:asciiTheme="minorHAnsi" w:hAnsiTheme="minorHAnsi" w:cstheme="minorHAnsi"/>
          <w:i/>
          <w:iCs/>
          <w:color w:val="000000"/>
          <w:sz w:val="22"/>
          <w:szCs w:val="22"/>
        </w:rPr>
        <w:t xml:space="preserve">is distributed as a F on </w:t>
      </w:r>
      <m:oMath>
        <m:d>
          <m:dPr>
            <m:ctrlPr>
              <w:rPr>
                <w:rFonts w:ascii="Cambria Math" w:hAnsi="Cambria Math" w:cstheme="minorHAnsi"/>
                <w:i/>
                <w:iCs/>
                <w:color w:val="000000"/>
                <w:sz w:val="22"/>
                <w:szCs w:val="22"/>
              </w:rPr>
            </m:ctrlPr>
          </m:dPr>
          <m:e>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M0</m:t>
                </m:r>
              </m:sub>
            </m:sSub>
          </m:e>
        </m:d>
      </m:oMath>
      <w:r w:rsidRPr="00D405E8">
        <w:rPr>
          <w:rFonts w:asciiTheme="minorHAnsi" w:hAnsiTheme="minorHAnsi" w:cstheme="minorHAnsi"/>
          <w:i/>
          <w:iCs/>
          <w:color w:val="000000"/>
          <w:sz w:val="22"/>
          <w:szCs w:val="22"/>
        </w:rPr>
        <w:t xml:space="preserve"> and </w:t>
      </w:r>
      <m:oMath>
        <m:d>
          <m:dPr>
            <m:ctrlPr>
              <w:rPr>
                <w:rFonts w:ascii="Cambria Math" w:hAnsi="Cambria Math" w:cstheme="minorHAnsi"/>
                <w:i/>
                <w:iCs/>
                <w:color w:val="000000"/>
                <w:sz w:val="22"/>
                <w:szCs w:val="22"/>
              </w:rPr>
            </m:ctrlPr>
          </m:dPr>
          <m:e>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e>
        </m:d>
        <m:r>
          <w:rPr>
            <w:rFonts w:ascii="Cambria Math" w:hAnsi="Cambria Math" w:cstheme="minorHAnsi"/>
            <w:color w:val="000000"/>
            <w:sz w:val="22"/>
            <w:szCs w:val="22"/>
          </w:rPr>
          <m:t xml:space="preserve"> </m:t>
        </m:r>
      </m:oMath>
      <w:r w:rsidRPr="00D405E8">
        <w:rPr>
          <w:rFonts w:asciiTheme="minorHAnsi" w:hAnsiTheme="minorHAnsi" w:cstheme="minorHAnsi"/>
          <w:i/>
          <w:iCs/>
          <w:color w:val="000000"/>
          <w:sz w:val="22"/>
          <w:szCs w:val="22"/>
        </w:rPr>
        <w:t xml:space="preserve">degrees of freedom when </w:t>
      </w:r>
      <m:oMath>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H</m:t>
            </m:r>
          </m:e>
          <m:sub>
            <m:r>
              <w:rPr>
                <w:rFonts w:ascii="Cambria Math" w:hAnsi="Cambria Math" w:cstheme="minorHAnsi"/>
                <w:color w:val="000000"/>
                <w:sz w:val="22"/>
                <w:szCs w:val="22"/>
              </w:rPr>
              <m:t>0</m:t>
            </m:r>
          </m:sub>
        </m:sSub>
      </m:oMath>
      <w:r w:rsidRPr="00D405E8">
        <w:rPr>
          <w:rFonts w:asciiTheme="minorHAnsi" w:hAnsiTheme="minorHAnsi" w:cstheme="minorHAnsi"/>
          <w:i/>
          <w:iCs/>
          <w:color w:val="000000"/>
          <w:sz w:val="22"/>
          <w:szCs w:val="22"/>
        </w:rPr>
        <w:t xml:space="preserve"> holds (that is, when the smaller model M0 is correct), where </w:t>
      </w:r>
      <m:oMath>
        <m:r>
          <w:rPr>
            <w:rFonts w:ascii="Cambria Math" w:hAnsi="Cambria Math" w:cstheme="minorHAnsi"/>
            <w:color w:val="000000"/>
            <w:sz w:val="22"/>
            <w:szCs w:val="22"/>
          </w:rPr>
          <m:t>rdf</m:t>
        </m:r>
      </m:oMath>
      <w:r w:rsidRPr="00D405E8">
        <w:rPr>
          <w:rFonts w:asciiTheme="minorHAnsi" w:hAnsiTheme="minorHAnsi" w:cstheme="minorHAnsi"/>
          <w:i/>
          <w:iCs/>
          <w:color w:val="000000"/>
          <w:sz w:val="22"/>
          <w:szCs w:val="22"/>
        </w:rPr>
        <w:t xml:space="preserve"> is the residual degrees of freedom for each model, so for M1, </w:t>
      </w:r>
      <m:oMath>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 xml:space="preserve"> = n-</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p</m:t>
            </m:r>
          </m:e>
          <m:sub>
            <m:r>
              <w:rPr>
                <w:rFonts w:ascii="Cambria Math" w:hAnsi="Cambria Math" w:cstheme="minorHAnsi"/>
                <w:color w:val="000000"/>
                <w:sz w:val="22"/>
                <w:szCs w:val="22"/>
              </w:rPr>
              <m:t>1</m:t>
            </m:r>
          </m:sub>
        </m:sSub>
        <m:r>
          <w:rPr>
            <w:rFonts w:ascii="Cambria Math" w:hAnsi="Cambria Math" w:cstheme="minorHAnsi"/>
            <w:color w:val="000000"/>
            <w:sz w:val="22"/>
            <w:szCs w:val="22"/>
          </w:rPr>
          <m:t>-1</m:t>
        </m:r>
      </m:oMath>
      <w:r w:rsidRPr="00D405E8">
        <w:rPr>
          <w:rFonts w:asciiTheme="minorHAnsi" w:hAnsiTheme="minorHAnsi" w:cstheme="minorHAnsi"/>
          <w:i/>
          <w:iCs/>
          <w:color w:val="000000"/>
          <w:sz w:val="22"/>
          <w:szCs w:val="22"/>
        </w:rPr>
        <w:t xml:space="preserve">, where p is the number of predictors in M1, and for M0, </w:t>
      </w:r>
      <m:oMath>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M0</m:t>
            </m:r>
          </m:sub>
        </m:sSub>
        <m:r>
          <w:rPr>
            <w:rFonts w:ascii="Cambria Math" w:hAnsi="Cambria Math" w:cstheme="minorHAnsi"/>
            <w:color w:val="000000"/>
            <w:sz w:val="22"/>
            <w:szCs w:val="22"/>
          </w:rPr>
          <m:t xml:space="preserve"> = n-</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p</m:t>
            </m:r>
          </m:e>
          <m:sub>
            <m:r>
              <w:rPr>
                <w:rFonts w:ascii="Cambria Math" w:hAnsi="Cambria Math" w:cstheme="minorHAnsi"/>
                <w:color w:val="000000"/>
                <w:sz w:val="22"/>
                <w:szCs w:val="22"/>
              </w:rPr>
              <m:t>0</m:t>
            </m:r>
          </m:sub>
        </m:sSub>
        <m:r>
          <w:rPr>
            <w:rFonts w:ascii="Cambria Math" w:hAnsi="Cambria Math" w:cstheme="minorHAnsi"/>
            <w:color w:val="000000"/>
            <w:sz w:val="22"/>
            <w:szCs w:val="22"/>
          </w:rPr>
          <m:t>-1</m:t>
        </m:r>
      </m:oMath>
      <w:r w:rsidR="00C96101" w:rsidRPr="00D405E8">
        <w:rPr>
          <w:rFonts w:asciiTheme="minorHAnsi" w:hAnsiTheme="minorHAnsi" w:cstheme="minorHAnsi"/>
          <w:i/>
          <w:iCs/>
          <w:color w:val="000000"/>
          <w:sz w:val="22"/>
          <w:szCs w:val="22"/>
        </w:rPr>
        <w:t xml:space="preserve"> . </w:t>
      </w:r>
    </w:p>
    <w:p w14:paraId="36F78FCB" w14:textId="63C7529C" w:rsidR="00C96101" w:rsidRPr="00D405E8" w:rsidRDefault="00C96101"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w:r w:rsidRPr="00D405E8">
        <w:rPr>
          <w:rFonts w:asciiTheme="minorHAnsi" w:hAnsiTheme="minorHAnsi" w:cstheme="minorHAnsi"/>
          <w:i/>
          <w:iCs/>
          <w:color w:val="000000"/>
          <w:sz w:val="22"/>
          <w:szCs w:val="22"/>
        </w:rPr>
        <w:t xml:space="preserve">The ANOVA table is </w:t>
      </w:r>
    </w:p>
    <w:p w14:paraId="01C7155D" w14:textId="6D44929F" w:rsidR="00C96101" w:rsidRPr="00D405E8" w:rsidRDefault="00411FBF"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w:r w:rsidRPr="00D405E8">
        <w:rPr>
          <w:rFonts w:asciiTheme="minorHAnsi" w:hAnsiTheme="minorHAnsi" w:cstheme="minorHAnsi"/>
          <w:i/>
          <w:iCs/>
          <w:noProof/>
          <w:color w:val="000000"/>
          <w:sz w:val="22"/>
          <w:szCs w:val="22"/>
        </w:rPr>
        <w:drawing>
          <wp:inline distT="0" distB="0" distL="0" distR="0" wp14:anchorId="7AB9D8A4" wp14:editId="3DF848C1">
            <wp:extent cx="5943600" cy="556260"/>
            <wp:effectExtent l="0" t="0" r="0" b="0"/>
            <wp:docPr id="9" name="Picture 8" descr="\documentclass{article}&#10;\usepackage{amsmath}&#10;\pagestyle{empty}&#10;\begin{document}&#10;&#10;\sf&#10;&#10;\begin{tabular}{lllll}&#10;\hline&#10;Source &amp; df &amp; SS &amp; MS &amp; F \\&#10;\hline&#10;M0     &amp; $(rdf_{M0} - rdf_{M1})$ &amp; $(RSS_{M0} - RSS_{M1})$ &amp; $(RSS_{M0} - RSS_{M1})/(rdf_{M0} - rdf_{M1})$ &amp; $F = \frac{(RSS_{M0} - RSS_{M1})/(rdf_{M0} - rdf_{M1})}{RSS_{M1}/rdf_{M1}}$ \\&#10;M1 &amp; $rdf_{M1}$ &amp; $RSS_{M1}$ &amp; $RSS_{M1}/rdf_{M1}$ \\&#10;Total &amp; $rdf_{M0}$ &amp; $RSS_{M0}$\\&#10;\hline&#10;\end{tabular}&#10;&#10;\end{document}" title="IguanaTex Bitmap Display">
              <a:extLst xmlns:a="http://schemas.openxmlformats.org/drawingml/2006/main">
                <a:ext uri="{FF2B5EF4-FFF2-40B4-BE49-F238E27FC236}">
                  <a16:creationId xmlns:a16="http://schemas.microsoft.com/office/drawing/2014/main" id="{342D5785-74AA-74F7-13C3-BE74125E2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ocumentclass{article}&#10;\usepackage{amsmath}&#10;\pagestyle{empty}&#10;\begin{document}&#10;&#10;\sf&#10;&#10;\begin{tabular}{lllll}&#10;\hline&#10;Source &amp; df &amp; SS &amp; MS &amp; F \\&#10;\hline&#10;M0     &amp; $(rdf_{M0} - rdf_{M1})$ &amp; $(RSS_{M0} - RSS_{M1})$ &amp; $(RSS_{M0} - RSS_{M1})/(rdf_{M0} - rdf_{M1})$ &amp; $F = \frac{(RSS_{M0} - RSS_{M1})/(rdf_{M0} - rdf_{M1})}{RSS_{M1}/rdf_{M1}}$ \\&#10;M1 &amp; $rdf_{M1}$ &amp; $RSS_{M1}$ &amp; $RSS_{M1}/rdf_{M1}$ \\&#10;Total &amp; $rdf_{M0}$ &amp; $RSS_{M0}$\\&#10;\hline&#10;\end{tabular}&#10;&#10;\end{document}" title="IguanaTex Bitmap Display">
                      <a:extLst>
                        <a:ext uri="{FF2B5EF4-FFF2-40B4-BE49-F238E27FC236}">
                          <a16:creationId xmlns:a16="http://schemas.microsoft.com/office/drawing/2014/main" id="{342D5785-74AA-74F7-13C3-BE74125E26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56260"/>
                    </a:xfrm>
                    <a:prstGeom prst="rect">
                      <a:avLst/>
                    </a:prstGeom>
                  </pic:spPr>
                </pic:pic>
              </a:graphicData>
            </a:graphic>
          </wp:inline>
        </w:drawing>
      </w:r>
    </w:p>
    <w:p w14:paraId="052D3225" w14:textId="1AE121EE" w:rsidR="00D405E8" w:rsidRDefault="00411FBF" w:rsidP="00D405E8">
      <w:pPr>
        <w:pStyle w:val="NormalWeb"/>
        <w:shd w:val="clear" w:color="auto" w:fill="FFFFFF"/>
        <w:spacing w:before="180" w:beforeAutospacing="0" w:after="180" w:afterAutospacing="0"/>
        <w:ind w:left="720"/>
        <w:rPr>
          <w:rFonts w:asciiTheme="minorHAnsi" w:hAnsiTheme="minorHAnsi" w:cstheme="minorHAnsi"/>
          <w:i/>
          <w:iCs/>
          <w:color w:val="000000"/>
          <w:sz w:val="22"/>
          <w:szCs w:val="22"/>
        </w:rPr>
      </w:pPr>
      <w:r w:rsidRPr="00D405E8">
        <w:rPr>
          <w:rFonts w:asciiTheme="minorHAnsi" w:hAnsiTheme="minorHAnsi" w:cstheme="minorHAnsi"/>
          <w:i/>
          <w:iCs/>
          <w:color w:val="000000"/>
          <w:sz w:val="22"/>
          <w:szCs w:val="22"/>
        </w:rPr>
        <w:t>The “total” line isn’t so important but the first two lines tell us what goes in the numerator and denominator of the F statistic</w:t>
      </w:r>
      <w:r w:rsidR="00D405E8">
        <w:rPr>
          <w:rFonts w:asciiTheme="minorHAnsi" w:hAnsiTheme="minorHAnsi" w:cstheme="minorHAnsi"/>
          <w:i/>
          <w:iCs/>
          <w:color w:val="000000"/>
          <w:sz w:val="22"/>
          <w:szCs w:val="22"/>
        </w:rPr>
        <w:t xml:space="preserve">. These calculations are organized for us with the </w:t>
      </w:r>
      <w:r w:rsidR="00D405E8" w:rsidRPr="00D405E8">
        <w:rPr>
          <w:rFonts w:ascii="Courier New" w:hAnsi="Courier New" w:cs="Courier New"/>
          <w:color w:val="000000"/>
          <w:sz w:val="22"/>
          <w:szCs w:val="22"/>
        </w:rPr>
        <w:t>anova()</w:t>
      </w:r>
      <w:r w:rsidR="00D405E8">
        <w:rPr>
          <w:rFonts w:asciiTheme="minorHAnsi" w:hAnsiTheme="minorHAnsi" w:cstheme="minorHAnsi"/>
          <w:i/>
          <w:iCs/>
          <w:color w:val="000000"/>
          <w:sz w:val="22"/>
          <w:szCs w:val="22"/>
        </w:rPr>
        <w:t xml:space="preserve"> function in R</w:t>
      </w:r>
      <w:r w:rsidR="00F331CE">
        <w:rPr>
          <w:rFonts w:asciiTheme="minorHAnsi" w:hAnsiTheme="minorHAnsi" w:cstheme="minorHAnsi"/>
          <w:i/>
          <w:iCs/>
          <w:color w:val="000000"/>
          <w:sz w:val="22"/>
          <w:szCs w:val="22"/>
        </w:rPr>
        <w:t>, although the columns are in different places. For example:</w:t>
      </w:r>
    </w:p>
    <w:p w14:paraId="7E015084" w14:textId="556D6D61"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X1 &lt;- rnorm(100)</w:t>
      </w:r>
    </w:p>
    <w:p w14:paraId="137AC547" w14:textId="620A12EE"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X2 &lt;- rnorm(100)</w:t>
      </w:r>
    </w:p>
    <w:p w14:paraId="67EEE8DE" w14:textId="3785157E"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X3 &lt;- rnorm(100)</w:t>
      </w:r>
    </w:p>
    <w:p w14:paraId="53686FB4" w14:textId="2D890A87" w:rsid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Y &lt;- 1 + 2*X1 + 3*X2 + 4*X3 + rnorm(100,0,4)</w:t>
      </w:r>
    </w:p>
    <w:p w14:paraId="7D65AF9C" w14:textId="77777777"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p>
    <w:p w14:paraId="68922B2C" w14:textId="2FB655D6"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M1 &lt;- lm(Y ~ X1 + X2 + X3)</w:t>
      </w:r>
    </w:p>
    <w:p w14:paraId="49DF638E" w14:textId="1A5E3187"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round(summary(M1)$coef,2)</w:t>
      </w:r>
    </w:p>
    <w:p w14:paraId="062F06CF" w14:textId="6126A338"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 xml:space="preserve">            Estimate Std. Error t value Pr(&gt;|t|)</w:t>
      </w:r>
    </w:p>
    <w:p w14:paraId="5524F9A1" w14:textId="7E3F02E0"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(Intercept)     0.56       0.37    1.49     0.14</w:t>
      </w:r>
    </w:p>
    <w:p w14:paraId="06898BCE" w14:textId="5F23003E"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X1              1.81       0.35    5.16     0.00</w:t>
      </w:r>
    </w:p>
    <w:p w14:paraId="65C50A0B" w14:textId="4A619FFD"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X2              2.52       0.37    6.90     0.00</w:t>
      </w:r>
    </w:p>
    <w:p w14:paraId="2A9ED598" w14:textId="0A2E9989" w:rsid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X3              3.89       0.36   10.86     0.00</w:t>
      </w:r>
    </w:p>
    <w:p w14:paraId="38C4D843" w14:textId="77777777"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p>
    <w:p w14:paraId="66D2ED49" w14:textId="2126B9FD"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M0 &lt;- lm(Y ~ X1)</w:t>
      </w:r>
    </w:p>
    <w:p w14:paraId="7064CB5D" w14:textId="6D59154A"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t>round(summary(M0)$coef,2)</w:t>
      </w:r>
    </w:p>
    <w:p w14:paraId="0C737B6D" w14:textId="33CE5220"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 xml:space="preserve">            Estimate Std. Error t value Pr(&gt;|t|)</w:t>
      </w:r>
    </w:p>
    <w:p w14:paraId="4552AB69" w14:textId="3834497C"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(Intercept)      0.7       0.64    1.11     0.27</w:t>
      </w:r>
    </w:p>
    <w:p w14:paraId="0D92AE7F" w14:textId="72A964B8" w:rsid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X1               2.0       0.59    3.38     0.00</w:t>
      </w:r>
    </w:p>
    <w:p w14:paraId="6789D3A3" w14:textId="77777777"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p>
    <w:p w14:paraId="6D34B070" w14:textId="29BCBD4D"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sidRPr="00F331CE">
        <w:rPr>
          <w:rFonts w:ascii="Courier New" w:hAnsi="Courier New" w:cs="Courier New"/>
          <w:color w:val="000000"/>
          <w:sz w:val="22"/>
          <w:szCs w:val="22"/>
        </w:rPr>
        <w:lastRenderedPageBreak/>
        <w:t>anova(M0, M1)</w:t>
      </w:r>
    </w:p>
    <w:p w14:paraId="149F8DDB" w14:textId="410EFA51"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Analysis of Variance Table</w:t>
      </w:r>
    </w:p>
    <w:p w14:paraId="4811C60D" w14:textId="106754AF"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Model 1: Y ~ X1</w:t>
      </w:r>
    </w:p>
    <w:p w14:paraId="6CE7C31A" w14:textId="3456A7F4"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Model 2: Y ~ X1 + X2 + X3</w:t>
      </w:r>
    </w:p>
    <w:p w14:paraId="1234A93F" w14:textId="3E549ED7"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 xml:space="preserve">  Res.Df    RSS Df Sum of Sq      F    Pr(&gt;F)    </w:t>
      </w:r>
    </w:p>
    <w:p w14:paraId="094D7F7A" w14:textId="4E9A7B30" w:rsidR="00F331CE" w:rsidRPr="00F331CE" w:rsidRDefault="00F331CE" w:rsidP="00F331CE">
      <w:pPr>
        <w:pStyle w:val="NormalWeb"/>
        <w:shd w:val="clear" w:color="auto" w:fill="FFFFFF"/>
        <w:spacing w:before="0" w:beforeAutospacing="0" w:after="4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 xml:space="preserve">1     98 3948.7                                  </w:t>
      </w:r>
    </w:p>
    <w:p w14:paraId="48B6F8CE" w14:textId="76A5DEFF" w:rsidR="00F331CE" w:rsidRDefault="00F331CE" w:rsidP="00B7773A">
      <w:pPr>
        <w:pStyle w:val="NormalWeb"/>
        <w:shd w:val="clear" w:color="auto" w:fill="FFFFFF"/>
        <w:spacing w:before="0" w:beforeAutospacing="0" w:after="160" w:afterAutospacing="0"/>
        <w:ind w:left="720"/>
        <w:rPr>
          <w:rFonts w:ascii="Courier New" w:hAnsi="Courier New" w:cs="Courier New"/>
          <w:color w:val="000000"/>
          <w:sz w:val="22"/>
          <w:szCs w:val="22"/>
        </w:rPr>
      </w:pPr>
      <w:r>
        <w:rPr>
          <w:rFonts w:ascii="Courier New" w:hAnsi="Courier New" w:cs="Courier New"/>
          <w:color w:val="000000"/>
          <w:sz w:val="22"/>
          <w:szCs w:val="22"/>
        </w:rPr>
        <w:t xml:space="preserve">## </w:t>
      </w:r>
      <w:r w:rsidRPr="00F331CE">
        <w:rPr>
          <w:rFonts w:ascii="Courier New" w:hAnsi="Courier New" w:cs="Courier New"/>
          <w:color w:val="000000"/>
          <w:sz w:val="22"/>
          <w:szCs w:val="22"/>
        </w:rPr>
        <w:t>2     96 1336.4  2    2612.2 93.821 &lt; 2.2e-16 ***</w:t>
      </w:r>
    </w:p>
    <w:p w14:paraId="431F6F34" w14:textId="77777777" w:rsidR="001661DB" w:rsidRDefault="00F331CE" w:rsidP="001661DB">
      <w:pPr>
        <w:pStyle w:val="NormalWeb"/>
        <w:shd w:val="clear" w:color="auto" w:fill="FFFFFF"/>
        <w:spacing w:before="0" w:beforeAutospacing="0" w:after="40" w:afterAutospacing="0"/>
        <w:ind w:left="720"/>
        <w:rPr>
          <w:rFonts w:ascii="Calibri" w:hAnsi="Calibri" w:cs="Calibri"/>
          <w:i/>
          <w:iCs/>
          <w:color w:val="000000"/>
          <w:sz w:val="22"/>
          <w:szCs w:val="22"/>
        </w:rPr>
      </w:pPr>
      <w:r>
        <w:rPr>
          <w:rFonts w:ascii="Calibri" w:hAnsi="Calibri" w:cs="Calibri"/>
          <w:i/>
          <w:iCs/>
          <w:color w:val="000000"/>
          <w:sz w:val="22"/>
          <w:szCs w:val="22"/>
        </w:rPr>
        <w:t xml:space="preserve">In the output from </w:t>
      </w:r>
      <w:r w:rsidRPr="00B7773A">
        <w:rPr>
          <w:rFonts w:ascii="Courier New" w:hAnsi="Courier New" w:cs="Courier New"/>
          <w:color w:val="000000"/>
          <w:sz w:val="22"/>
          <w:szCs w:val="22"/>
        </w:rPr>
        <w:t>anova()</w:t>
      </w:r>
      <w:r>
        <w:rPr>
          <w:rFonts w:ascii="Calibri" w:hAnsi="Calibri" w:cs="Calibri"/>
          <w:i/>
          <w:iCs/>
          <w:color w:val="000000"/>
          <w:sz w:val="22"/>
          <w:szCs w:val="22"/>
        </w:rPr>
        <w:t xml:space="preserve">, M0 is labelled “Model 1” and M1 is labeled “Model 2”.  </w:t>
      </w:r>
    </w:p>
    <w:p w14:paraId="224FB670" w14:textId="77777777" w:rsidR="001661DB" w:rsidRDefault="00F331CE" w:rsidP="001661DB">
      <w:pPr>
        <w:pStyle w:val="NormalWeb"/>
        <w:numPr>
          <w:ilvl w:val="1"/>
          <w:numId w:val="3"/>
        </w:numPr>
        <w:shd w:val="clear" w:color="auto" w:fill="FFFFFF"/>
        <w:spacing w:before="0" w:beforeAutospacing="0" w:after="40" w:afterAutospacing="0"/>
        <w:rPr>
          <w:rFonts w:ascii="Calibri" w:hAnsi="Calibri" w:cs="Calibri"/>
          <w:i/>
          <w:iCs/>
          <w:color w:val="000000"/>
          <w:sz w:val="22"/>
          <w:szCs w:val="22"/>
        </w:rPr>
      </w:pPr>
      <w:r>
        <w:rPr>
          <w:rFonts w:ascii="Calibri" w:hAnsi="Calibri" w:cs="Calibri"/>
          <w:i/>
          <w:iCs/>
          <w:color w:val="000000"/>
          <w:sz w:val="22"/>
          <w:szCs w:val="22"/>
        </w:rPr>
        <w:t xml:space="preserve">The </w:t>
      </w:r>
      <w:r w:rsidRPr="00B7773A">
        <w:rPr>
          <w:rFonts w:ascii="Courier New" w:hAnsi="Courier New" w:cs="Courier New"/>
          <w:color w:val="000000"/>
          <w:sz w:val="22"/>
          <w:szCs w:val="22"/>
        </w:rPr>
        <w:t>Res.Df</w:t>
      </w:r>
      <w:r>
        <w:rPr>
          <w:rFonts w:ascii="Calibri" w:hAnsi="Calibri" w:cs="Calibri"/>
          <w:i/>
          <w:iCs/>
          <w:color w:val="000000"/>
          <w:sz w:val="22"/>
          <w:szCs w:val="22"/>
        </w:rPr>
        <w:t xml:space="preserve"> column give</w:t>
      </w:r>
      <w:r w:rsidR="00B7773A">
        <w:rPr>
          <w:rFonts w:ascii="Calibri" w:hAnsi="Calibri" w:cs="Calibri"/>
          <w:i/>
          <w:iCs/>
          <w:color w:val="000000"/>
          <w:sz w:val="22"/>
          <w:szCs w:val="22"/>
        </w:rPr>
        <w:t xml:space="preserve">s </w:t>
      </w:r>
      <m:oMath>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M0</m:t>
            </m:r>
          </m:sub>
        </m:sSub>
        <m:r>
          <w:rPr>
            <w:rFonts w:ascii="Cambria Math" w:hAnsi="Cambria Math" w:cstheme="minorHAnsi"/>
            <w:color w:val="000000"/>
            <w:sz w:val="22"/>
            <w:szCs w:val="22"/>
          </w:rPr>
          <m:t>=98</m:t>
        </m:r>
      </m:oMath>
      <w:r w:rsidR="00B7773A">
        <w:rPr>
          <w:rFonts w:ascii="Calibri" w:hAnsi="Calibri" w:cs="Calibri"/>
          <w:i/>
          <w:iCs/>
          <w:color w:val="000000"/>
          <w:sz w:val="22"/>
          <w:szCs w:val="22"/>
        </w:rPr>
        <w:t xml:space="preserve"> and </w:t>
      </w:r>
      <m:oMath>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=96</m:t>
        </m:r>
      </m:oMath>
      <w:r w:rsidR="00B7773A">
        <w:rPr>
          <w:rFonts w:ascii="Calibri" w:hAnsi="Calibri" w:cs="Calibri"/>
          <w:i/>
          <w:iCs/>
          <w:color w:val="000000"/>
          <w:sz w:val="22"/>
          <w:szCs w:val="22"/>
        </w:rPr>
        <w:t xml:space="preserve">; </w:t>
      </w:r>
    </w:p>
    <w:p w14:paraId="68F15141" w14:textId="0947D161" w:rsidR="001661DB" w:rsidRDefault="001661DB" w:rsidP="001661DB">
      <w:pPr>
        <w:pStyle w:val="NormalWeb"/>
        <w:numPr>
          <w:ilvl w:val="1"/>
          <w:numId w:val="3"/>
        </w:numPr>
        <w:shd w:val="clear" w:color="auto" w:fill="FFFFFF"/>
        <w:spacing w:before="0" w:beforeAutospacing="0" w:after="40" w:afterAutospacing="0"/>
        <w:rPr>
          <w:rFonts w:ascii="Calibri" w:hAnsi="Calibri" w:cs="Calibri"/>
          <w:i/>
          <w:iCs/>
          <w:color w:val="000000"/>
          <w:sz w:val="22"/>
          <w:szCs w:val="22"/>
        </w:rPr>
      </w:pPr>
      <w:r>
        <w:rPr>
          <w:rFonts w:ascii="Calibri" w:hAnsi="Calibri" w:cs="Calibri"/>
          <w:i/>
          <w:iCs/>
          <w:color w:val="000000"/>
          <w:sz w:val="22"/>
          <w:szCs w:val="22"/>
        </w:rPr>
        <w:t>T</w:t>
      </w:r>
      <w:r w:rsidR="00B7773A">
        <w:rPr>
          <w:rFonts w:ascii="Calibri" w:hAnsi="Calibri" w:cs="Calibri"/>
          <w:i/>
          <w:iCs/>
          <w:color w:val="000000"/>
          <w:sz w:val="22"/>
          <w:szCs w:val="22"/>
        </w:rPr>
        <w:t xml:space="preserve">he </w:t>
      </w:r>
      <w:r w:rsidR="00B7773A" w:rsidRPr="008F606C">
        <w:rPr>
          <w:rFonts w:ascii="Courier New" w:hAnsi="Courier New" w:cs="Courier New"/>
          <w:i/>
          <w:iCs/>
          <w:color w:val="000000"/>
          <w:sz w:val="22"/>
          <w:szCs w:val="22"/>
        </w:rPr>
        <w:t>RSS</w:t>
      </w:r>
      <w:r w:rsidR="00B7773A">
        <w:rPr>
          <w:rFonts w:ascii="Calibri" w:hAnsi="Calibri" w:cs="Calibri"/>
          <w:i/>
          <w:iCs/>
          <w:color w:val="000000"/>
          <w:sz w:val="22"/>
          <w:szCs w:val="22"/>
        </w:rPr>
        <w:t xml:space="preserve"> column gives </w:t>
      </w:r>
      <m:oMath>
        <m:r>
          <w:rPr>
            <w:rFonts w:ascii="Cambria Math" w:hAnsi="Cambria Math" w:cs="Calibri"/>
            <w:color w:val="000000"/>
            <w:sz w:val="22"/>
            <w:szCs w:val="22"/>
          </w:rPr>
          <m:t>RS</m:t>
        </m:r>
        <m:sSub>
          <m:sSubPr>
            <m:ctrlPr>
              <w:rPr>
                <w:rFonts w:ascii="Cambria Math" w:hAnsi="Cambria Math" w:cs="Calibri"/>
                <w:i/>
                <w:iCs/>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M0</m:t>
            </m:r>
          </m:sub>
        </m:sSub>
        <m:r>
          <w:rPr>
            <w:rFonts w:ascii="Cambria Math" w:hAnsi="Cambria Math" w:cs="Calibri"/>
            <w:color w:val="000000"/>
            <w:sz w:val="22"/>
            <w:szCs w:val="22"/>
          </w:rPr>
          <m:t>=3948.7</m:t>
        </m:r>
      </m:oMath>
      <w:r w:rsidR="00B7773A">
        <w:rPr>
          <w:rFonts w:ascii="Calibri" w:hAnsi="Calibri" w:cs="Calibri"/>
          <w:i/>
          <w:iCs/>
          <w:color w:val="000000"/>
          <w:sz w:val="22"/>
          <w:szCs w:val="22"/>
        </w:rPr>
        <w:t xml:space="preserve"> and </w:t>
      </w:r>
      <m:oMath>
        <m:r>
          <w:rPr>
            <w:rFonts w:ascii="Cambria Math" w:hAnsi="Cambria Math" w:cs="Calibri"/>
            <w:color w:val="000000"/>
            <w:sz w:val="22"/>
            <w:szCs w:val="22"/>
          </w:rPr>
          <m:t>RS</m:t>
        </m:r>
        <m:sSub>
          <m:sSubPr>
            <m:ctrlPr>
              <w:rPr>
                <w:rFonts w:ascii="Cambria Math" w:hAnsi="Cambria Math" w:cs="Calibri"/>
                <w:i/>
                <w:iCs/>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M1</m:t>
            </m:r>
          </m:sub>
        </m:sSub>
        <m:r>
          <w:rPr>
            <w:rFonts w:ascii="Cambria Math" w:hAnsi="Cambria Math" w:cs="Calibri"/>
            <w:color w:val="000000"/>
            <w:sz w:val="22"/>
            <w:szCs w:val="22"/>
          </w:rPr>
          <m:t>=1336.4</m:t>
        </m:r>
      </m:oMath>
      <w:r w:rsidR="00B7773A">
        <w:rPr>
          <w:rFonts w:ascii="Calibri" w:hAnsi="Calibri" w:cs="Calibri"/>
          <w:i/>
          <w:iCs/>
          <w:color w:val="000000"/>
          <w:sz w:val="22"/>
          <w:szCs w:val="22"/>
        </w:rPr>
        <w:t>;</w:t>
      </w:r>
    </w:p>
    <w:p w14:paraId="4F4F6AC5" w14:textId="39C263D5" w:rsidR="001661DB" w:rsidRDefault="001661DB" w:rsidP="001661DB">
      <w:pPr>
        <w:pStyle w:val="NormalWeb"/>
        <w:numPr>
          <w:ilvl w:val="1"/>
          <w:numId w:val="3"/>
        </w:numPr>
        <w:shd w:val="clear" w:color="auto" w:fill="FFFFFF"/>
        <w:spacing w:before="0" w:beforeAutospacing="0" w:after="40" w:afterAutospacing="0"/>
        <w:rPr>
          <w:rFonts w:ascii="Calibri" w:hAnsi="Calibri" w:cs="Calibri"/>
          <w:i/>
          <w:iCs/>
          <w:color w:val="000000"/>
          <w:sz w:val="22"/>
          <w:szCs w:val="22"/>
        </w:rPr>
      </w:pPr>
      <w:r>
        <w:rPr>
          <w:rFonts w:ascii="Calibri" w:hAnsi="Calibri" w:cs="Calibri"/>
          <w:i/>
          <w:iCs/>
          <w:color w:val="000000"/>
          <w:sz w:val="22"/>
          <w:szCs w:val="22"/>
        </w:rPr>
        <w:t>T</w:t>
      </w:r>
      <w:r w:rsidR="00B7773A">
        <w:rPr>
          <w:rFonts w:ascii="Calibri" w:hAnsi="Calibri" w:cs="Calibri"/>
          <w:i/>
          <w:iCs/>
          <w:color w:val="000000"/>
          <w:sz w:val="22"/>
          <w:szCs w:val="22"/>
        </w:rPr>
        <w:t xml:space="preserve">he </w:t>
      </w:r>
      <w:r w:rsidR="00B7773A" w:rsidRPr="008F606C">
        <w:rPr>
          <w:rFonts w:ascii="Courier New" w:hAnsi="Courier New" w:cs="Courier New"/>
          <w:i/>
          <w:iCs/>
          <w:color w:val="000000"/>
          <w:sz w:val="22"/>
          <w:szCs w:val="22"/>
        </w:rPr>
        <w:t>Df</w:t>
      </w:r>
      <w:r w:rsidR="00B7773A">
        <w:rPr>
          <w:rFonts w:ascii="Calibri" w:hAnsi="Calibri" w:cs="Calibri"/>
          <w:i/>
          <w:iCs/>
          <w:color w:val="000000"/>
          <w:sz w:val="22"/>
          <w:szCs w:val="22"/>
        </w:rPr>
        <w:t xml:space="preserve"> column gives </w:t>
      </w:r>
      <m:oMath>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M0</m:t>
            </m:r>
          </m:sub>
        </m:sSub>
        <m:r>
          <w:rPr>
            <w:rFonts w:ascii="Cambria Math" w:hAnsi="Cambria Math" w:cstheme="minorHAnsi"/>
            <w:color w:val="000000"/>
            <w:sz w:val="22"/>
            <w:szCs w:val="22"/>
          </w:rPr>
          <m:t>=98-96=2</m:t>
        </m:r>
      </m:oMath>
      <w:r w:rsidR="00B7773A">
        <w:rPr>
          <w:rFonts w:ascii="Calibri" w:hAnsi="Calibri" w:cs="Calibri"/>
          <w:i/>
          <w:iCs/>
          <w:color w:val="000000"/>
          <w:sz w:val="22"/>
          <w:szCs w:val="22"/>
        </w:rPr>
        <w:t xml:space="preserve">; </w:t>
      </w:r>
    </w:p>
    <w:p w14:paraId="41DAD192" w14:textId="4A8BCBC1" w:rsidR="001661DB" w:rsidRDefault="001661DB" w:rsidP="001661DB">
      <w:pPr>
        <w:pStyle w:val="NormalWeb"/>
        <w:numPr>
          <w:ilvl w:val="1"/>
          <w:numId w:val="3"/>
        </w:numPr>
        <w:shd w:val="clear" w:color="auto" w:fill="FFFFFF"/>
        <w:spacing w:before="0" w:beforeAutospacing="0" w:after="40" w:afterAutospacing="0"/>
        <w:rPr>
          <w:rFonts w:ascii="Calibri" w:hAnsi="Calibri" w:cs="Calibri"/>
          <w:i/>
          <w:iCs/>
          <w:color w:val="000000"/>
          <w:sz w:val="22"/>
          <w:szCs w:val="22"/>
        </w:rPr>
      </w:pPr>
      <w:r>
        <w:rPr>
          <w:rFonts w:ascii="Calibri" w:hAnsi="Calibri" w:cs="Calibri"/>
          <w:i/>
          <w:iCs/>
          <w:color w:val="000000"/>
          <w:sz w:val="22"/>
          <w:szCs w:val="22"/>
        </w:rPr>
        <w:t>T</w:t>
      </w:r>
      <w:r w:rsidR="00B7773A">
        <w:rPr>
          <w:rFonts w:ascii="Calibri" w:hAnsi="Calibri" w:cs="Calibri"/>
          <w:i/>
          <w:iCs/>
          <w:color w:val="000000"/>
          <w:sz w:val="22"/>
          <w:szCs w:val="22"/>
        </w:rPr>
        <w:t xml:space="preserve">he </w:t>
      </w:r>
      <w:r w:rsidR="00B7773A" w:rsidRPr="008F606C">
        <w:rPr>
          <w:rFonts w:ascii="Courier New" w:hAnsi="Courier New" w:cs="Courier New"/>
          <w:color w:val="000000"/>
          <w:sz w:val="22"/>
          <w:szCs w:val="22"/>
        </w:rPr>
        <w:t>Sum of Sq</w:t>
      </w:r>
      <w:r w:rsidR="00B7773A">
        <w:rPr>
          <w:rFonts w:ascii="Calibri" w:hAnsi="Calibri" w:cs="Calibri"/>
          <w:i/>
          <w:iCs/>
          <w:color w:val="000000"/>
          <w:sz w:val="22"/>
          <w:szCs w:val="22"/>
        </w:rPr>
        <w:t xml:space="preserve"> column gives </w:t>
      </w:r>
      <m:oMath>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M0</m:t>
            </m:r>
          </m:sub>
        </m:sSub>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M1</m:t>
            </m:r>
          </m:sub>
        </m:sSub>
        <m:r>
          <w:rPr>
            <w:rFonts w:ascii="Cambria Math" w:hAnsi="Cambria Math" w:cstheme="minorHAnsi"/>
            <w:color w:val="000000"/>
            <w:sz w:val="22"/>
            <w:szCs w:val="22"/>
          </w:rPr>
          <m:t>=3948.7-1336.4=2612.2</m:t>
        </m:r>
      </m:oMath>
      <w:r w:rsidR="00B7773A">
        <w:rPr>
          <w:rFonts w:ascii="Calibri" w:hAnsi="Calibri" w:cs="Calibri"/>
          <w:i/>
          <w:iCs/>
          <w:color w:val="000000"/>
          <w:sz w:val="22"/>
          <w:szCs w:val="22"/>
        </w:rPr>
        <w:t>;</w:t>
      </w:r>
    </w:p>
    <w:p w14:paraId="36E7716E" w14:textId="717CA9EF" w:rsidR="00B7773A" w:rsidRPr="001661DB" w:rsidRDefault="001661DB" w:rsidP="001661DB">
      <w:pPr>
        <w:pStyle w:val="NormalWeb"/>
        <w:numPr>
          <w:ilvl w:val="1"/>
          <w:numId w:val="3"/>
        </w:numPr>
        <w:shd w:val="clear" w:color="auto" w:fill="FFFFFF"/>
        <w:spacing w:before="0" w:beforeAutospacing="0" w:after="40" w:afterAutospacing="0"/>
        <w:rPr>
          <w:rFonts w:ascii="Calibri" w:hAnsi="Calibri" w:cs="Calibri"/>
          <w:i/>
          <w:iCs/>
          <w:color w:val="000000"/>
          <w:sz w:val="22"/>
          <w:szCs w:val="22"/>
        </w:rPr>
      </w:pPr>
      <w:r>
        <w:rPr>
          <w:rFonts w:ascii="Calibri" w:hAnsi="Calibri" w:cs="Calibri"/>
          <w:i/>
          <w:iCs/>
          <w:color w:val="000000"/>
          <w:sz w:val="22"/>
          <w:szCs w:val="22"/>
        </w:rPr>
        <w:t>A</w:t>
      </w:r>
      <w:r w:rsidR="00B7773A">
        <w:rPr>
          <w:rFonts w:ascii="Calibri" w:hAnsi="Calibri" w:cs="Calibri"/>
          <w:i/>
          <w:iCs/>
          <w:color w:val="000000"/>
          <w:sz w:val="22"/>
          <w:szCs w:val="22"/>
        </w:rPr>
        <w:t xml:space="preserve">nd the </w:t>
      </w:r>
      <w:r w:rsidR="00B7773A" w:rsidRPr="008F606C">
        <w:rPr>
          <w:rFonts w:ascii="Courier New" w:hAnsi="Courier New" w:cs="Courier New"/>
          <w:color w:val="000000"/>
          <w:sz w:val="22"/>
          <w:szCs w:val="22"/>
        </w:rPr>
        <w:t>F</w:t>
      </w:r>
      <w:r w:rsidR="00B7773A">
        <w:rPr>
          <w:rFonts w:ascii="Calibri" w:hAnsi="Calibri" w:cs="Calibri"/>
          <w:i/>
          <w:iCs/>
          <w:color w:val="000000"/>
          <w:sz w:val="22"/>
          <w:szCs w:val="22"/>
        </w:rPr>
        <w:t xml:space="preserve"> column gives</w:t>
      </w:r>
      <w:r w:rsidR="00B7773A" w:rsidRPr="001661DB">
        <w:rPr>
          <w:rFonts w:ascii="Cambria Math" w:hAnsi="Cambria Math" w:cstheme="minorHAnsi"/>
          <w:i/>
          <w:iCs/>
          <w:color w:val="000000"/>
          <w:sz w:val="22"/>
          <w:szCs w:val="22"/>
        </w:rPr>
        <w:br/>
      </w:r>
      <m:oMath>
        <m:r>
          <w:rPr>
            <w:rFonts w:ascii="Cambria Math" w:hAnsi="Cambria Math" w:cstheme="minorHAnsi"/>
            <w:color w:val="000000"/>
            <w:sz w:val="22"/>
            <w:szCs w:val="22"/>
          </w:rPr>
          <m:t xml:space="preserve">                    F= </m:t>
        </m:r>
        <m:f>
          <m:fPr>
            <m:ctrlPr>
              <w:rPr>
                <w:rFonts w:ascii="Cambria Math" w:hAnsi="Cambria Math" w:cstheme="minorHAnsi"/>
                <w:i/>
                <w:iCs/>
                <w:color w:val="000000"/>
                <w:sz w:val="22"/>
                <w:szCs w:val="22"/>
              </w:rPr>
            </m:ctrlPr>
          </m:fPr>
          <m:num>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M0</m:t>
                </m:r>
              </m:sub>
            </m:sSub>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M0</m:t>
                </m:r>
              </m:sub>
            </m:sSub>
            <m:r>
              <w:rPr>
                <w:rFonts w:ascii="Cambria Math" w:hAnsi="Cambria Math" w:cstheme="minorHAnsi"/>
                <w:color w:val="000000"/>
                <w:sz w:val="22"/>
                <w:szCs w:val="22"/>
              </w:rPr>
              <m:t>)</m:t>
            </m:r>
          </m:num>
          <m:den>
            <m:r>
              <w:rPr>
                <w:rFonts w:ascii="Cambria Math" w:hAnsi="Cambria Math" w:cstheme="minorHAnsi"/>
                <w:color w:val="000000"/>
                <w:sz w:val="22"/>
                <w:szCs w:val="22"/>
              </w:rPr>
              <m:t>RS</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S</m:t>
                </m:r>
              </m:e>
              <m:sub>
                <m:r>
                  <w:rPr>
                    <w:rFonts w:ascii="Cambria Math" w:hAnsi="Cambria Math" w:cstheme="minorHAnsi"/>
                    <w:color w:val="000000"/>
                    <w:sz w:val="22"/>
                    <w:szCs w:val="22"/>
                  </w:rPr>
                  <m:t>M1</m:t>
                </m:r>
              </m:sub>
            </m:sSub>
            <m:r>
              <w:rPr>
                <w:rFonts w:ascii="Cambria Math" w:hAnsi="Cambria Math" w:cstheme="minorHAnsi"/>
                <w:color w:val="000000"/>
                <w:sz w:val="22"/>
                <w:szCs w:val="22"/>
              </w:rPr>
              <m:t>/(rd</m:t>
            </m:r>
            <m:sSub>
              <m:sSubPr>
                <m:ctrlPr>
                  <w:rPr>
                    <w:rFonts w:ascii="Cambria Math" w:hAnsi="Cambria Math" w:cstheme="minorHAnsi"/>
                    <w:i/>
                    <w:iCs/>
                    <w:color w:val="000000"/>
                    <w:sz w:val="22"/>
                    <w:szCs w:val="22"/>
                  </w:rPr>
                </m:ctrlPr>
              </m:sSubPr>
              <m:e>
                <m:r>
                  <w:rPr>
                    <w:rFonts w:ascii="Cambria Math" w:hAnsi="Cambria Math" w:cstheme="minorHAnsi"/>
                    <w:color w:val="000000"/>
                    <w:sz w:val="22"/>
                    <w:szCs w:val="22"/>
                  </w:rPr>
                  <m:t>f</m:t>
                </m:r>
              </m:e>
              <m:sub>
                <m:r>
                  <w:rPr>
                    <w:rFonts w:ascii="Cambria Math" w:hAnsi="Cambria Math" w:cstheme="minorHAnsi"/>
                    <w:color w:val="000000"/>
                    <w:sz w:val="22"/>
                    <w:szCs w:val="22"/>
                  </w:rPr>
                  <m:t>M1</m:t>
                </m:r>
              </m:sub>
            </m:sSub>
            <m:r>
              <w:rPr>
                <w:rFonts w:ascii="Cambria Math" w:hAnsi="Cambria Math" w:cstheme="minorHAnsi"/>
                <w:color w:val="000000"/>
                <w:sz w:val="22"/>
                <w:szCs w:val="22"/>
              </w:rPr>
              <m:t>)</m:t>
            </m:r>
          </m:den>
        </m:f>
        <m:r>
          <w:rPr>
            <w:rFonts w:ascii="Cambria Math" w:hAnsi="Cambria Math" w:cstheme="minorHAnsi"/>
            <w:color w:val="000000"/>
            <w:sz w:val="22"/>
            <w:szCs w:val="22"/>
          </w:rPr>
          <m:t xml:space="preserve">= </m:t>
        </m:r>
        <m:f>
          <m:fPr>
            <m:ctrlPr>
              <w:rPr>
                <w:rFonts w:ascii="Cambria Math" w:hAnsi="Cambria Math" w:cstheme="minorHAnsi"/>
                <w:i/>
                <w:iCs/>
                <w:color w:val="000000"/>
                <w:sz w:val="22"/>
                <w:szCs w:val="22"/>
              </w:rPr>
            </m:ctrlPr>
          </m:fPr>
          <m:num>
            <m:r>
              <w:rPr>
                <w:rFonts w:ascii="Cambria Math" w:hAnsi="Cambria Math" w:cstheme="minorHAnsi"/>
                <w:color w:val="000000"/>
                <w:sz w:val="22"/>
                <w:szCs w:val="22"/>
              </w:rPr>
              <m:t>2612.2/2</m:t>
            </m:r>
          </m:num>
          <m:den>
            <m:r>
              <w:rPr>
                <w:rFonts w:ascii="Cambria Math" w:hAnsi="Cambria Math" w:cstheme="minorHAnsi"/>
                <w:color w:val="000000"/>
                <w:sz w:val="22"/>
                <w:szCs w:val="22"/>
              </w:rPr>
              <m:t>1336.4/96</m:t>
            </m:r>
          </m:den>
        </m:f>
        <m:r>
          <w:rPr>
            <w:rFonts w:ascii="Cambria Math" w:hAnsi="Cambria Math" w:cstheme="minorHAnsi"/>
            <w:color w:val="000000"/>
            <w:sz w:val="22"/>
            <w:szCs w:val="22"/>
          </w:rPr>
          <m:t>=93.821</m:t>
        </m:r>
      </m:oMath>
      <w:r w:rsidR="00B7773A" w:rsidRPr="001661DB">
        <w:rPr>
          <w:rFonts w:ascii="Cambria Math" w:hAnsi="Cambria Math" w:cstheme="minorHAnsi"/>
          <w:i/>
          <w:iCs/>
          <w:color w:val="000000"/>
          <w:sz w:val="22"/>
          <w:szCs w:val="22"/>
        </w:rPr>
        <w:t xml:space="preserve"> </w:t>
      </w:r>
    </w:p>
    <w:p w14:paraId="56902192" w14:textId="447048C0" w:rsidR="001661DB" w:rsidRPr="001661DB" w:rsidRDefault="008F606C" w:rsidP="001661DB">
      <w:pPr>
        <w:pStyle w:val="NormalWeb"/>
        <w:numPr>
          <w:ilvl w:val="1"/>
          <w:numId w:val="3"/>
        </w:numPr>
        <w:shd w:val="clear" w:color="auto" w:fill="FFFFFF"/>
        <w:spacing w:before="0" w:beforeAutospacing="0" w:after="40" w:afterAutospacing="0"/>
        <w:rPr>
          <w:rFonts w:ascii="Calibri" w:hAnsi="Calibri" w:cs="Calibri"/>
          <w:i/>
          <w:iCs/>
          <w:color w:val="000000"/>
          <w:sz w:val="22"/>
          <w:szCs w:val="22"/>
        </w:rPr>
      </w:pPr>
      <w:r w:rsidRPr="008F606C">
        <w:rPr>
          <w:rFonts w:ascii="Calibri" w:hAnsi="Calibri" w:cs="Calibri"/>
          <w:i/>
          <w:iCs/>
          <w:color w:val="000000"/>
          <w:sz w:val="22"/>
          <w:szCs w:val="22"/>
        </w:rPr>
        <w:t xml:space="preserve">Finally, </w:t>
      </w:r>
      <w:r w:rsidR="001661DB" w:rsidRPr="00A85456">
        <w:rPr>
          <w:rFonts w:ascii="Courier New" w:hAnsi="Courier New" w:cs="Courier New"/>
          <w:color w:val="000000"/>
          <w:sz w:val="22"/>
          <w:szCs w:val="22"/>
        </w:rPr>
        <w:t>Pr(&gt;F)</w:t>
      </w:r>
      <w:r w:rsidR="001661DB">
        <w:rPr>
          <w:rFonts w:ascii="Calibri" w:hAnsi="Calibri" w:cs="Calibri"/>
          <w:i/>
          <w:iCs/>
          <w:color w:val="000000"/>
          <w:sz w:val="22"/>
          <w:szCs w:val="22"/>
        </w:rPr>
        <w:t xml:space="preserve"> gives the probability that, if </w:t>
      </w:r>
      <m:oMath>
        <m:sSub>
          <m:sSubPr>
            <m:ctrlPr>
              <w:rPr>
                <w:rFonts w:ascii="Cambria Math" w:hAnsi="Cambria Math" w:cs="Calibri"/>
                <w:i/>
                <w:iCs/>
                <w:color w:val="000000"/>
                <w:sz w:val="22"/>
                <w:szCs w:val="22"/>
              </w:rPr>
            </m:ctrlPr>
          </m:sSubPr>
          <m:e>
            <m:r>
              <w:rPr>
                <w:rFonts w:ascii="Cambria Math" w:hAnsi="Cambria Math" w:cs="Calibri"/>
                <w:color w:val="000000"/>
                <w:sz w:val="22"/>
                <w:szCs w:val="22"/>
              </w:rPr>
              <m:t>H</m:t>
            </m:r>
          </m:e>
          <m:sub>
            <m:r>
              <w:rPr>
                <w:rFonts w:ascii="Cambria Math" w:hAnsi="Cambria Math" w:cs="Calibri"/>
                <w:color w:val="000000"/>
                <w:sz w:val="22"/>
                <w:szCs w:val="22"/>
              </w:rPr>
              <m:t>0</m:t>
            </m:r>
          </m:sub>
        </m:sSub>
      </m:oMath>
      <w:r w:rsidR="001661DB">
        <w:rPr>
          <w:rFonts w:ascii="Calibri" w:hAnsi="Calibri" w:cs="Calibri"/>
          <w:i/>
          <w:iCs/>
          <w:color w:val="000000"/>
          <w:sz w:val="22"/>
          <w:szCs w:val="22"/>
        </w:rPr>
        <w:t xml:space="preserve"> were true, we would see an F statistic bigge</w:t>
      </w:r>
      <w:r w:rsidR="00A85456">
        <w:rPr>
          <w:rFonts w:ascii="Calibri" w:hAnsi="Calibri" w:cs="Calibri"/>
          <w:i/>
          <w:iCs/>
          <w:color w:val="000000"/>
          <w:sz w:val="22"/>
          <w:szCs w:val="22"/>
        </w:rPr>
        <w:t>r</w:t>
      </w:r>
      <w:r w:rsidR="001661DB">
        <w:rPr>
          <w:rFonts w:ascii="Calibri" w:hAnsi="Calibri" w:cs="Calibri"/>
          <w:i/>
          <w:iCs/>
          <w:color w:val="000000"/>
          <w:sz w:val="22"/>
          <w:szCs w:val="22"/>
        </w:rPr>
        <w:t xml:space="preserve"> than 93.831.  Since this p-value is very small (less than </w:t>
      </w:r>
      <m:oMath>
        <m:r>
          <w:rPr>
            <w:rFonts w:ascii="Cambria Math" w:hAnsi="Cambria Math" w:cs="Calibri"/>
            <w:color w:val="000000"/>
            <w:sz w:val="22"/>
            <w:szCs w:val="22"/>
          </w:rPr>
          <m:t>2.2×</m:t>
        </m:r>
        <m:sSup>
          <m:sSupPr>
            <m:ctrlPr>
              <w:rPr>
                <w:rFonts w:ascii="Cambria Math" w:hAnsi="Cambria Math" w:cs="Calibri"/>
                <w:i/>
                <w:iCs/>
                <w:color w:val="000000"/>
                <w:sz w:val="22"/>
                <w:szCs w:val="22"/>
              </w:rPr>
            </m:ctrlPr>
          </m:sSupPr>
          <m:e>
            <m:r>
              <w:rPr>
                <w:rFonts w:ascii="Cambria Math" w:hAnsi="Cambria Math" w:cs="Calibri"/>
                <w:color w:val="000000"/>
                <w:sz w:val="22"/>
                <w:szCs w:val="22"/>
              </w:rPr>
              <m:t>10</m:t>
            </m:r>
          </m:e>
          <m:sup>
            <m:r>
              <w:rPr>
                <w:rFonts w:ascii="Cambria Math" w:hAnsi="Cambria Math" w:cs="Calibri"/>
                <w:color w:val="000000"/>
                <w:sz w:val="22"/>
                <w:szCs w:val="22"/>
              </w:rPr>
              <m:t>-16</m:t>
            </m:r>
          </m:sup>
        </m:sSup>
      </m:oMath>
      <w:r w:rsidR="00A85456">
        <w:rPr>
          <w:rFonts w:ascii="Calibri" w:hAnsi="Calibri" w:cs="Calibri"/>
          <w:i/>
          <w:iCs/>
          <w:color w:val="000000"/>
          <w:sz w:val="22"/>
          <w:szCs w:val="22"/>
        </w:rPr>
        <w:t xml:space="preserve">), we reject </w:t>
      </w:r>
      <m:oMath>
        <m:sSub>
          <m:sSubPr>
            <m:ctrlPr>
              <w:rPr>
                <w:rFonts w:ascii="Cambria Math" w:hAnsi="Cambria Math" w:cs="Calibri"/>
                <w:i/>
                <w:iCs/>
                <w:color w:val="000000"/>
                <w:sz w:val="22"/>
                <w:szCs w:val="22"/>
              </w:rPr>
            </m:ctrlPr>
          </m:sSubPr>
          <m:e>
            <m:r>
              <w:rPr>
                <w:rFonts w:ascii="Cambria Math" w:hAnsi="Cambria Math" w:cs="Calibri"/>
                <w:color w:val="000000"/>
                <w:sz w:val="22"/>
                <w:szCs w:val="22"/>
              </w:rPr>
              <m:t>H</m:t>
            </m:r>
          </m:e>
          <m:sub>
            <m:r>
              <w:rPr>
                <w:rFonts w:ascii="Cambria Math" w:hAnsi="Cambria Math" w:cs="Calibri"/>
                <w:color w:val="000000"/>
                <w:sz w:val="22"/>
                <w:szCs w:val="22"/>
              </w:rPr>
              <m:t>0</m:t>
            </m:r>
          </m:sub>
        </m:sSub>
        <m:r>
          <w:rPr>
            <w:rFonts w:ascii="Cambria Math" w:hAnsi="Cambria Math" w:cs="Calibri"/>
            <w:color w:val="000000"/>
            <w:sz w:val="22"/>
            <w:szCs w:val="22"/>
          </w:rPr>
          <m:t xml:space="preserve">:M0 </m:t>
        </m:r>
        <m:r>
          <w:rPr>
            <w:rFonts w:ascii="Cambria Math" w:hAnsi="Cambria Math" w:cs="Calibri"/>
            <w:color w:val="000000"/>
            <w:sz w:val="22"/>
            <w:szCs w:val="22"/>
          </w:rPr>
          <m:t>holds</m:t>
        </m:r>
      </m:oMath>
      <w:r w:rsidR="00A85456">
        <w:rPr>
          <w:rFonts w:ascii="Calibri" w:hAnsi="Calibri" w:cs="Calibri"/>
          <w:i/>
          <w:iCs/>
          <w:color w:val="000000"/>
          <w:sz w:val="22"/>
          <w:szCs w:val="22"/>
        </w:rPr>
        <w:t xml:space="preserve"> so M1 is the better </w:t>
      </w:r>
      <w:r w:rsidR="00FE626B">
        <w:rPr>
          <w:rFonts w:ascii="Calibri" w:hAnsi="Calibri" w:cs="Calibri"/>
          <w:i/>
          <w:iCs/>
          <w:color w:val="000000"/>
          <w:sz w:val="22"/>
          <w:szCs w:val="22"/>
        </w:rPr>
        <w:t>model</w:t>
      </w:r>
      <w:r w:rsidR="00C67FD8">
        <w:rPr>
          <w:rFonts w:ascii="Calibri" w:hAnsi="Calibri" w:cs="Calibri"/>
          <w:i/>
          <w:iCs/>
          <w:color w:val="000000"/>
          <w:sz w:val="22"/>
          <w:szCs w:val="22"/>
        </w:rPr>
        <w:t>.</w:t>
      </w:r>
    </w:p>
    <w:p w14:paraId="40057679" w14:textId="67F769FE" w:rsidR="006127A0" w:rsidRPr="00ED6D1B" w:rsidRDefault="006127A0" w:rsidP="00D112FC">
      <w:pPr>
        <w:pStyle w:val="NormalWeb"/>
        <w:shd w:val="clear" w:color="auto" w:fill="FFFFFF"/>
        <w:spacing w:before="180" w:beforeAutospacing="0" w:after="180" w:afterAutospacing="0"/>
        <w:rPr>
          <w:rFonts w:asciiTheme="minorHAnsi" w:hAnsiTheme="minorHAnsi" w:cstheme="minorHAnsi"/>
          <w:color w:val="000000"/>
          <w:sz w:val="22"/>
          <w:szCs w:val="22"/>
        </w:rPr>
      </w:pPr>
    </w:p>
    <w:p w14:paraId="481D3C44" w14:textId="1DB9D3E5" w:rsidR="00465881" w:rsidRPr="00D405E8" w:rsidRDefault="00465881" w:rsidP="00465881">
      <w:pPr>
        <w:rPr>
          <w:rFonts w:cstheme="minorHAnsi"/>
          <w:b/>
          <w:bCs/>
          <w:color w:val="000000"/>
          <w:sz w:val="28"/>
          <w:szCs w:val="28"/>
          <w:shd w:val="clear" w:color="auto" w:fill="FFFFFF"/>
        </w:rPr>
      </w:pPr>
      <w:r w:rsidRPr="00D405E8">
        <w:rPr>
          <w:rFonts w:cstheme="minorHAnsi"/>
          <w:b/>
          <w:bCs/>
          <w:color w:val="000000"/>
          <w:sz w:val="28"/>
          <w:szCs w:val="28"/>
          <w:shd w:val="clear" w:color="auto" w:fill="FFFFFF"/>
        </w:rPr>
        <w:t>DIAGNOSTICS</w:t>
      </w:r>
    </w:p>
    <w:p w14:paraId="3B0EBA61" w14:textId="77777777" w:rsidR="001F31CA" w:rsidRDefault="00465881" w:rsidP="00465881">
      <w:pPr>
        <w:rPr>
          <w:rFonts w:cstheme="minorHAnsi"/>
          <w:color w:val="000000"/>
          <w:shd w:val="clear" w:color="auto" w:fill="FFFFFF"/>
        </w:rPr>
      </w:pPr>
      <w:r w:rsidRPr="00DA3CB2">
        <w:rPr>
          <w:rFonts w:cstheme="minorHAnsi"/>
          <w:color w:val="000000"/>
          <w:shd w:val="clear" w:color="auto" w:fill="FFFFFF"/>
        </w:rPr>
        <w:t xml:space="preserve">I am still a little bit confused regarding the H1 hat matrix. </w:t>
      </w:r>
    </w:p>
    <w:p w14:paraId="7DAE8B61" w14:textId="77777777" w:rsidR="001F31CA" w:rsidRPr="00DA3CB2" w:rsidRDefault="001F31CA" w:rsidP="001F31CA">
      <w:pPr>
        <w:rPr>
          <w:rFonts w:cstheme="minorHAnsi"/>
          <w:color w:val="000000"/>
          <w:shd w:val="clear" w:color="auto" w:fill="FFFFFF"/>
        </w:rPr>
      </w:pPr>
      <w:r w:rsidRPr="00DA3CB2">
        <w:rPr>
          <w:rFonts w:cstheme="minorHAnsi"/>
          <w:color w:val="000000"/>
          <w:shd w:val="clear" w:color="auto" w:fill="FFFFFF"/>
        </w:rPr>
        <w:t>Sometimes it is ambiguous to judge whether the results of diagnosis plots satisfy the assumptions. </w:t>
      </w:r>
    </w:p>
    <w:p w14:paraId="343E6A99" w14:textId="77777777" w:rsidR="00465881" w:rsidRPr="00DA3CB2" w:rsidRDefault="00465881" w:rsidP="00465881">
      <w:pPr>
        <w:rPr>
          <w:rFonts w:cstheme="minorHAnsi"/>
          <w:color w:val="000000"/>
          <w:shd w:val="clear" w:color="auto" w:fill="FFFFFF"/>
        </w:rPr>
      </w:pPr>
      <w:r w:rsidRPr="00DA3CB2">
        <w:rPr>
          <w:rFonts w:cstheme="minorHAnsi"/>
          <w:color w:val="000000"/>
          <w:shd w:val="clear" w:color="auto" w:fill="FFFFFF"/>
        </w:rPr>
        <w:t>I do not really understand how could I judge which model is better or the best. There are many information we can look to a model, such as "R-squared", "Residual plots", "AIC" and so on, I am not sure how to balance between these staffs.</w:t>
      </w:r>
    </w:p>
    <w:p w14:paraId="742ED9D2" w14:textId="77777777" w:rsidR="00465881" w:rsidRPr="00DA3CB2" w:rsidRDefault="00465881" w:rsidP="00465881">
      <w:pPr>
        <w:rPr>
          <w:rFonts w:cstheme="minorHAnsi"/>
          <w:color w:val="000000"/>
          <w:shd w:val="clear" w:color="auto" w:fill="FFFFFF"/>
        </w:rPr>
      </w:pPr>
      <w:r w:rsidRPr="00DA3CB2">
        <w:rPr>
          <w:rFonts w:cstheme="minorHAnsi"/>
          <w:color w:val="000000"/>
          <w:shd w:val="clear" w:color="auto" w:fill="FFFFFF"/>
        </w:rPr>
        <w:t>I still have a hard time interpreting the diagnostic plots, specifically the Scale-Location plot. In the case where there's functional dependence of variance on y, what additional information would Scale-Location plot give compared to Residual vs Fitted plot? </w:t>
      </w:r>
    </w:p>
    <w:p w14:paraId="25E2B8FE"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In fact, except for the Normal Q-Q plot, I still don't know exactly how to judge the fit of the other diagnostic plots, although I have learned about it on the Internet, I don't know if my knowledge is correct.</w:t>
      </w:r>
    </w:p>
    <w:p w14:paraId="3B19C5E1" w14:textId="77777777" w:rsidR="001F31CA" w:rsidRPr="00DA3CB2" w:rsidRDefault="001F31CA" w:rsidP="001F31CA">
      <w:pPr>
        <w:rPr>
          <w:rFonts w:cstheme="minorHAnsi"/>
          <w:color w:val="000000"/>
          <w:shd w:val="clear" w:color="auto" w:fill="FFFFFF"/>
        </w:rPr>
      </w:pPr>
      <w:r w:rsidRPr="00DA3CB2">
        <w:rPr>
          <w:rFonts w:cstheme="minorHAnsi"/>
          <w:color w:val="000000"/>
          <w:shd w:val="clear" w:color="auto" w:fill="FFFFFF"/>
        </w:rPr>
        <w:t>Something that confuses me is whether the Scale-Location plot and Residuals vs Fitted plot shows whether the variance of the $\hat{e}$, $\epsilon$, $y$ or $\hat{y}$ is non-constant or constant. Also, I'm not sure how to derive variances and covariances of $\hat{e}$, $\epsilon$, $y$ or $\hat{y}$.</w:t>
      </w:r>
    </w:p>
    <w:p w14:paraId="58117FFA" w14:textId="77777777" w:rsidR="001F31CA" w:rsidRPr="00DA3CB2" w:rsidRDefault="001F31CA" w:rsidP="001F31CA">
      <w:pPr>
        <w:rPr>
          <w:rFonts w:cstheme="minorHAnsi"/>
          <w:color w:val="000000"/>
          <w:shd w:val="clear" w:color="auto" w:fill="FFFFFF"/>
        </w:rPr>
      </w:pPr>
      <w:r w:rsidRPr="00DA3CB2">
        <w:rPr>
          <w:rFonts w:cstheme="minorHAnsi"/>
          <w:color w:val="000000"/>
          <w:shd w:val="clear" w:color="auto" w:fill="FFFFFF"/>
        </w:rPr>
        <w:t>I am also still a little bit confused regarding the process for model selection when looking purely at diagnostic plots. I feel like I know what they mean much better now, as I previously mentioned, but I think it is extremely difficult sometimes to be able to tell which model actually looks better, especially when they are relatively similar in strength of fit.</w:t>
      </w:r>
    </w:p>
    <w:p w14:paraId="4762CB8F" w14:textId="2E844ADC" w:rsidR="00465881" w:rsidRDefault="00465881" w:rsidP="00465881">
      <w:pPr>
        <w:rPr>
          <w:rFonts w:cstheme="minorHAnsi"/>
          <w:color w:val="000000"/>
          <w:shd w:val="clear" w:color="auto" w:fill="FFFFFF"/>
        </w:rPr>
      </w:pPr>
      <w:r w:rsidRPr="00DA3CB2">
        <w:rPr>
          <w:rFonts w:cstheme="minorHAnsi"/>
          <w:color w:val="000000"/>
          <w:shd w:val="clear" w:color="auto" w:fill="FFFFFF"/>
        </w:rPr>
        <w:lastRenderedPageBreak/>
        <w:t>How to analyze the diagnostic plots, especially the leverage examples (don't know how to tell high/low leverage and residual).</w:t>
      </w:r>
    </w:p>
    <w:p w14:paraId="243899FD" w14:textId="7609275B" w:rsidR="001F31CA" w:rsidRPr="00DA3CB2" w:rsidRDefault="001F31CA" w:rsidP="00465881">
      <w:pPr>
        <w:rPr>
          <w:rFonts w:cstheme="minorHAnsi"/>
          <w:color w:val="000000"/>
          <w:shd w:val="clear" w:color="auto" w:fill="FFFFFF"/>
        </w:rPr>
      </w:pPr>
      <w:r w:rsidRPr="00DA3CB2">
        <w:rPr>
          <w:rFonts w:cstheme="minorHAnsi"/>
          <w:color w:val="000000"/>
          <w:shd w:val="clear" w:color="auto" w:fill="FFFFFF"/>
        </w:rPr>
        <w:t>How do high-leverage points affect a linear model?</w:t>
      </w:r>
    </w:p>
    <w:p w14:paraId="342804EB" w14:textId="2F12EA98" w:rsidR="00465881" w:rsidRDefault="001F31CA" w:rsidP="00B41930">
      <w:pPr>
        <w:ind w:left="720"/>
        <w:rPr>
          <w:rFonts w:eastAsiaTheme="minorEastAsia" w:cstheme="minorHAnsi"/>
          <w:i/>
          <w:iCs/>
          <w:color w:val="000000"/>
          <w:shd w:val="clear" w:color="auto" w:fill="FFFFFF"/>
        </w:rPr>
      </w:pPr>
      <w:r>
        <w:rPr>
          <w:rFonts w:cstheme="minorHAnsi"/>
          <w:i/>
          <w:iCs/>
          <w:color w:val="000000"/>
          <w:shd w:val="clear" w:color="auto" w:fill="FFFFFF"/>
        </w:rPr>
        <w:t xml:space="preserve">The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H</m:t>
            </m:r>
          </m:e>
          <m:sub>
            <m:r>
              <w:rPr>
                <w:rFonts w:ascii="Cambria Math" w:hAnsi="Cambria Math" w:cstheme="minorHAnsi"/>
                <w:color w:val="000000"/>
                <w:shd w:val="clear" w:color="auto" w:fill="FFFFFF"/>
              </w:rPr>
              <m:t>1</m:t>
            </m:r>
          </m:sub>
        </m:sSub>
      </m:oMath>
      <w:r>
        <w:rPr>
          <w:rFonts w:eastAsiaTheme="minorEastAsia" w:cstheme="minorHAnsi"/>
          <w:i/>
          <w:iCs/>
          <w:color w:val="000000"/>
          <w:shd w:val="clear" w:color="auto" w:fill="FFFFFF"/>
        </w:rPr>
        <w:t xml:space="preserve"> matrix is just the hat matrix for the intercept-only model </w:t>
      </w:r>
      <m:oMath>
        <m:r>
          <w:rPr>
            <w:rFonts w:ascii="Cambria Math" w:eastAsiaTheme="minorEastAsia" w:hAnsi="Cambria Math" w:cstheme="minorHAnsi"/>
            <w:color w:val="000000"/>
            <w:shd w:val="clear" w:color="auto" w:fill="FFFFFF"/>
          </w:rPr>
          <m:t xml:space="preserve">y= </m:t>
        </m:r>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β</m:t>
            </m:r>
          </m:e>
          <m:sub>
            <m:r>
              <w:rPr>
                <w:rFonts w:ascii="Cambria Math" w:eastAsiaTheme="minorEastAsia" w:hAnsi="Cambria Math" w:cstheme="minorHAnsi"/>
                <w:color w:val="000000"/>
                <w:shd w:val="clear" w:color="auto" w:fill="FFFFFF"/>
              </w:rPr>
              <m:t>0</m:t>
            </m:r>
          </m:sub>
        </m:sSub>
        <m:r>
          <w:rPr>
            <w:rFonts w:ascii="Cambria Math" w:eastAsiaTheme="minorEastAsia" w:hAnsi="Cambria Math" w:cstheme="minorHAnsi"/>
            <w:color w:val="000000"/>
            <w:shd w:val="clear" w:color="auto" w:fill="FFFFFF"/>
          </w:rPr>
          <m:t>+ϵ</m:t>
        </m:r>
      </m:oMath>
      <w:r>
        <w:rPr>
          <w:rFonts w:eastAsiaTheme="minorEastAsia" w:cstheme="minorHAnsi"/>
          <w:i/>
          <w:iCs/>
          <w:color w:val="000000"/>
          <w:shd w:val="clear" w:color="auto" w:fill="FFFFFF"/>
        </w:rPr>
        <w:t xml:space="preserve">.  This is the smallest model we would ever compare any other model to.  When the intercept-only model holds, it means none of the other predictors are useful for predicting </w:t>
      </w:r>
      <m:oMath>
        <m:r>
          <w:rPr>
            <w:rFonts w:ascii="Cambria Math" w:eastAsiaTheme="minorEastAsia" w:hAnsi="Cambria Math" w:cstheme="minorHAnsi"/>
            <w:color w:val="000000"/>
            <w:shd w:val="clear" w:color="auto" w:fill="FFFFFF"/>
          </w:rPr>
          <m:t>y</m:t>
        </m:r>
      </m:oMath>
      <w:r>
        <w:rPr>
          <w:rFonts w:eastAsiaTheme="minorEastAsia" w:cstheme="minorHAnsi"/>
          <w:i/>
          <w:iCs/>
          <w:color w:val="000000"/>
          <w:shd w:val="clear" w:color="auto" w:fill="FFFFFF"/>
        </w:rPr>
        <w:t>.</w:t>
      </w:r>
    </w:p>
    <w:p w14:paraId="0100AA95" w14:textId="15230E8E" w:rsidR="00A308C8" w:rsidRDefault="001D58DC" w:rsidP="00B41930">
      <w:pPr>
        <w:ind w:left="720"/>
        <w:rPr>
          <w:rFonts w:eastAsiaTheme="minorEastAsia" w:cstheme="minorHAnsi"/>
          <w:i/>
          <w:iCs/>
          <w:color w:val="000000"/>
          <w:shd w:val="clear" w:color="auto" w:fill="FFFFFF"/>
        </w:rPr>
      </w:pPr>
      <w:r>
        <w:rPr>
          <w:rFonts w:eastAsiaTheme="minorEastAsia" w:cstheme="minorHAnsi"/>
          <w:i/>
          <w:iCs/>
          <w:color w:val="000000"/>
          <w:shd w:val="clear" w:color="auto" w:fill="FFFFFF"/>
        </w:rPr>
        <w:t xml:space="preserve">Judging whether a particular fitted model is “good enough” is genuinely hard, there’s nothing automatic about it. </w:t>
      </w:r>
      <w:r w:rsidR="00A308C8">
        <w:rPr>
          <w:rFonts w:eastAsiaTheme="minorEastAsia" w:cstheme="minorHAnsi"/>
          <w:i/>
          <w:iCs/>
          <w:color w:val="000000"/>
          <w:shd w:val="clear" w:color="auto" w:fill="FFFFFF"/>
        </w:rPr>
        <w:t>Part of the reason for this is that there are many ways to measure “good enough” and they don’t all agree.  In addition, how good is “good enough”</w:t>
      </w:r>
      <w:r w:rsidR="002523A9">
        <w:rPr>
          <w:rFonts w:eastAsiaTheme="minorEastAsia" w:cstheme="minorHAnsi"/>
          <w:i/>
          <w:iCs/>
          <w:color w:val="000000"/>
          <w:shd w:val="clear" w:color="auto" w:fill="FFFFFF"/>
        </w:rPr>
        <w:t xml:space="preserve"> (and which measures of “good enough” you should use)</w:t>
      </w:r>
      <w:r w:rsidR="00A308C8">
        <w:rPr>
          <w:rFonts w:eastAsiaTheme="minorEastAsia" w:cstheme="minorHAnsi"/>
          <w:i/>
          <w:iCs/>
          <w:color w:val="000000"/>
          <w:shd w:val="clear" w:color="auto" w:fill="FFFFFF"/>
        </w:rPr>
        <w:t xml:space="preserve"> will depend on what substantive problem you are trying to solve by fitting a model.</w:t>
      </w:r>
    </w:p>
    <w:p w14:paraId="74513CAF" w14:textId="2E72B118" w:rsidR="001D58DC" w:rsidRDefault="001D58DC" w:rsidP="00B41930">
      <w:pPr>
        <w:ind w:left="720"/>
        <w:rPr>
          <w:rFonts w:eastAsiaTheme="minorEastAsia" w:cstheme="minorHAnsi"/>
          <w:i/>
          <w:iCs/>
          <w:color w:val="000000"/>
          <w:shd w:val="clear" w:color="auto" w:fill="FFFFFF"/>
        </w:rPr>
      </w:pPr>
      <w:r>
        <w:rPr>
          <w:rFonts w:eastAsiaTheme="minorEastAsia" w:cstheme="minorHAnsi"/>
          <w:i/>
          <w:iCs/>
          <w:color w:val="000000"/>
          <w:shd w:val="clear" w:color="auto" w:fill="FFFFFF"/>
        </w:rPr>
        <w:t xml:space="preserve">For now we have been concentrating on the casewise diagnostic plots (the four plots that R gives us) because they are useful for assessing </w:t>
      </w:r>
      <w:r w:rsidRPr="001D58DC">
        <w:rPr>
          <w:rFonts w:eastAsiaTheme="minorEastAsia" w:cstheme="minorHAnsi"/>
          <w:i/>
          <w:iCs/>
          <w:color w:val="000000"/>
          <w:u w:val="single"/>
          <w:shd w:val="clear" w:color="auto" w:fill="FFFFFF"/>
        </w:rPr>
        <w:t>whether the regression assumptions hold for the fitted model.</w:t>
      </w:r>
      <w:r>
        <w:rPr>
          <w:rFonts w:eastAsiaTheme="minorEastAsia" w:cstheme="minorHAnsi"/>
          <w:i/>
          <w:iCs/>
          <w:color w:val="000000"/>
          <w:shd w:val="clear" w:color="auto" w:fill="FFFFFF"/>
        </w:rPr>
        <w:t xml:space="preserve"> Those assumptions are</w:t>
      </w:r>
    </w:p>
    <w:p w14:paraId="03BE9BCB" w14:textId="6B0C4826" w:rsidR="001D58DC" w:rsidRDefault="001D58DC" w:rsidP="00B41930">
      <w:pPr>
        <w:pStyle w:val="ListParagraph"/>
        <w:numPr>
          <w:ilvl w:val="0"/>
          <w:numId w:val="3"/>
        </w:numPr>
        <w:ind w:left="1440"/>
        <w:rPr>
          <w:rFonts w:eastAsiaTheme="minorEastAsia" w:cstheme="minorHAnsi"/>
          <w:i/>
          <w:iCs/>
          <w:color w:val="000000"/>
          <w:shd w:val="clear" w:color="auto" w:fill="FFFFFF"/>
        </w:rPr>
      </w:pPr>
      <w:r w:rsidRPr="00D24A31">
        <w:rPr>
          <w:rFonts w:eastAsiaTheme="minorEastAsia" w:cstheme="minorHAnsi"/>
          <w:b/>
          <w:bCs/>
          <w:i/>
          <w:iCs/>
          <w:color w:val="000000"/>
          <w:shd w:val="clear" w:color="auto" w:fill="FFFFFF"/>
        </w:rPr>
        <w:t>Linearity:</w:t>
      </w:r>
      <w:r w:rsidRPr="001D58DC">
        <w:rPr>
          <w:rFonts w:eastAsiaTheme="minorEastAsia" w:cstheme="minorHAnsi"/>
          <w:i/>
          <w:iCs/>
          <w:color w:val="000000"/>
          <w:shd w:val="clear" w:color="auto" w:fill="FFFFFF"/>
        </w:rPr>
        <w:t xml:space="preserve"> is y a linear function of the columns of the X matrix, or do we need transformations, interactions or </w:t>
      </w:r>
      <w:r w:rsidR="00D23256">
        <w:rPr>
          <w:rFonts w:eastAsiaTheme="minorEastAsia" w:cstheme="minorHAnsi"/>
          <w:i/>
          <w:iCs/>
          <w:color w:val="000000"/>
          <w:shd w:val="clear" w:color="auto" w:fill="FFFFFF"/>
        </w:rPr>
        <w:t>additional</w:t>
      </w:r>
      <w:r w:rsidRPr="001D58DC">
        <w:rPr>
          <w:rFonts w:eastAsiaTheme="minorEastAsia" w:cstheme="minorHAnsi"/>
          <w:i/>
          <w:iCs/>
          <w:color w:val="000000"/>
          <w:shd w:val="clear" w:color="auto" w:fill="FFFFFF"/>
        </w:rPr>
        <w:t xml:space="preserve"> predictors?</w:t>
      </w:r>
    </w:p>
    <w:p w14:paraId="593AA495" w14:textId="1B93BC4E" w:rsidR="005E2517" w:rsidRDefault="005E2517" w:rsidP="00B41930">
      <w:pPr>
        <w:pStyle w:val="ListParagraph"/>
        <w:numPr>
          <w:ilvl w:val="1"/>
          <w:numId w:val="3"/>
        </w:numPr>
        <w:ind w:left="2160"/>
        <w:rPr>
          <w:rFonts w:eastAsiaTheme="minorEastAsia" w:cstheme="minorHAnsi"/>
          <w:i/>
          <w:iCs/>
          <w:color w:val="000000"/>
          <w:shd w:val="clear" w:color="auto" w:fill="FFFFFF"/>
        </w:rPr>
      </w:pPr>
      <w:r>
        <w:rPr>
          <w:rFonts w:eastAsiaTheme="minorEastAsia" w:cstheme="minorHAnsi"/>
          <w:i/>
          <w:iCs/>
          <w:color w:val="000000"/>
          <w:shd w:val="clear" w:color="auto" w:fill="FFFFFF"/>
        </w:rPr>
        <w:t xml:space="preserve">We check this primarily by looking for functional patterns in the residual vs fitted plot.  Does it look like the residuals are some sort of noisy function of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y</m:t>
            </m:r>
          </m:e>
        </m:acc>
      </m:oMath>
      <w:r>
        <w:rPr>
          <w:rFonts w:eastAsiaTheme="minorEastAsia" w:cstheme="minorHAnsi"/>
          <w:i/>
          <w:iCs/>
          <w:color w:val="000000"/>
          <w:shd w:val="clear" w:color="auto" w:fill="FFFFFF"/>
        </w:rPr>
        <w:t xml:space="preserve">, or is there no real pattern in the relationship between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e</m:t>
            </m:r>
          </m:e>
        </m:acc>
      </m:oMath>
      <w:r>
        <w:rPr>
          <w:rFonts w:eastAsiaTheme="minorEastAsia" w:cstheme="minorHAnsi"/>
          <w:i/>
          <w:iCs/>
          <w:color w:val="000000"/>
          <w:shd w:val="clear" w:color="auto" w:fill="FFFFFF"/>
        </w:rPr>
        <w:t xml:space="preserve"> and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y</m:t>
            </m:r>
          </m:e>
        </m:acc>
      </m:oMath>
      <w:r>
        <w:rPr>
          <w:rFonts w:eastAsiaTheme="minorEastAsia" w:cstheme="minorHAnsi"/>
          <w:i/>
          <w:iCs/>
          <w:color w:val="000000"/>
          <w:shd w:val="clear" w:color="auto" w:fill="FFFFFF"/>
        </w:rPr>
        <w:t>?</w:t>
      </w:r>
    </w:p>
    <w:p w14:paraId="2648243F" w14:textId="08FE0A66" w:rsidR="001D58DC" w:rsidRDefault="001D58DC" w:rsidP="00B41930">
      <w:pPr>
        <w:pStyle w:val="ListParagraph"/>
        <w:numPr>
          <w:ilvl w:val="0"/>
          <w:numId w:val="3"/>
        </w:numPr>
        <w:ind w:left="1440"/>
        <w:rPr>
          <w:rFonts w:eastAsiaTheme="minorEastAsia" w:cstheme="minorHAnsi"/>
          <w:i/>
          <w:iCs/>
          <w:color w:val="000000"/>
          <w:shd w:val="clear" w:color="auto" w:fill="FFFFFF"/>
        </w:rPr>
      </w:pPr>
      <w:r w:rsidRPr="00D24A31">
        <w:rPr>
          <w:rFonts w:eastAsiaTheme="minorEastAsia" w:cstheme="minorHAnsi"/>
          <w:b/>
          <w:bCs/>
          <w:i/>
          <w:iCs/>
          <w:color w:val="000000"/>
          <w:shd w:val="clear" w:color="auto" w:fill="FFFFFF"/>
        </w:rPr>
        <w:t>Constant Variance:</w:t>
      </w:r>
      <w:r>
        <w:rPr>
          <w:rFonts w:eastAsiaTheme="minorEastAsia" w:cstheme="minorHAnsi"/>
          <w:i/>
          <w:iCs/>
          <w:color w:val="000000"/>
          <w:shd w:val="clear" w:color="auto" w:fill="FFFFFF"/>
        </w:rPr>
        <w:t xml:space="preserve"> Does the variance of the residuals depend on </w:t>
      </w:r>
      <m:oMath>
        <m:r>
          <w:rPr>
            <w:rFonts w:ascii="Cambria Math" w:eastAsiaTheme="minorEastAsia" w:hAnsi="Cambria Math" w:cstheme="minorHAnsi"/>
            <w:color w:val="000000"/>
            <w:shd w:val="clear" w:color="auto" w:fill="FFFFFF"/>
          </w:rPr>
          <m:t>y</m:t>
        </m:r>
      </m:oMath>
      <w:r>
        <w:rPr>
          <w:rFonts w:eastAsiaTheme="minorEastAsia" w:cstheme="minorHAnsi"/>
          <w:i/>
          <w:iCs/>
          <w:color w:val="000000"/>
          <w:shd w:val="clear" w:color="auto" w:fill="FFFFFF"/>
        </w:rPr>
        <w:t xml:space="preserve"> or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y</m:t>
            </m:r>
          </m:e>
        </m:acc>
      </m:oMath>
      <w:r>
        <w:rPr>
          <w:rFonts w:eastAsiaTheme="minorEastAsia" w:cstheme="minorHAnsi"/>
          <w:i/>
          <w:iCs/>
          <w:color w:val="000000"/>
          <w:shd w:val="clear" w:color="auto" w:fill="FFFFFF"/>
        </w:rPr>
        <w:t>?</w:t>
      </w:r>
    </w:p>
    <w:p w14:paraId="14E18F7A" w14:textId="70E15F1B" w:rsidR="00D24A31" w:rsidRDefault="00D24A31" w:rsidP="00B41930">
      <w:pPr>
        <w:pStyle w:val="ListParagraph"/>
        <w:numPr>
          <w:ilvl w:val="1"/>
          <w:numId w:val="3"/>
        </w:numPr>
        <w:ind w:left="2160"/>
        <w:rPr>
          <w:rFonts w:eastAsiaTheme="minorEastAsia" w:cstheme="minorHAnsi"/>
          <w:i/>
          <w:iCs/>
          <w:color w:val="000000"/>
          <w:shd w:val="clear" w:color="auto" w:fill="FFFFFF"/>
        </w:rPr>
      </w:pPr>
      <w:r>
        <w:rPr>
          <w:rFonts w:eastAsiaTheme="minorEastAsia" w:cstheme="minorHAnsi"/>
          <w:i/>
          <w:iCs/>
          <w:color w:val="000000"/>
          <w:shd w:val="clear" w:color="auto" w:fill="FFFFFF"/>
        </w:rPr>
        <w:t>We can check for this using the residual vs fitted plot (is the width of the cloud of residuals fairly constant as we go from left to right?) or the scale-location plot (</w:t>
      </w:r>
      <w:r w:rsidR="005E2517">
        <w:rPr>
          <w:rFonts w:eastAsiaTheme="minorEastAsia" w:cstheme="minorHAnsi"/>
          <w:i/>
          <w:iCs/>
          <w:color w:val="000000"/>
          <w:shd w:val="clear" w:color="auto" w:fill="FFFFFF"/>
        </w:rPr>
        <w:t>is the “trend” in this plot horizontal, or does it increase or decrease in some way?</w:t>
      </w:r>
    </w:p>
    <w:p w14:paraId="258B884B" w14:textId="3A9EA145" w:rsidR="001D58DC" w:rsidRDefault="001D58DC" w:rsidP="00B41930">
      <w:pPr>
        <w:pStyle w:val="ListParagraph"/>
        <w:numPr>
          <w:ilvl w:val="0"/>
          <w:numId w:val="3"/>
        </w:numPr>
        <w:ind w:left="1440"/>
        <w:rPr>
          <w:rFonts w:eastAsiaTheme="minorEastAsia" w:cstheme="minorHAnsi"/>
          <w:i/>
          <w:iCs/>
          <w:color w:val="000000"/>
          <w:shd w:val="clear" w:color="auto" w:fill="FFFFFF"/>
        </w:rPr>
      </w:pPr>
      <w:r w:rsidRPr="00D24A31">
        <w:rPr>
          <w:rFonts w:eastAsiaTheme="minorEastAsia" w:cstheme="minorHAnsi"/>
          <w:b/>
          <w:bCs/>
          <w:i/>
          <w:iCs/>
          <w:color w:val="000000"/>
          <w:shd w:val="clear" w:color="auto" w:fill="FFFFFF"/>
        </w:rPr>
        <w:t>Normality:</w:t>
      </w:r>
      <w:r>
        <w:rPr>
          <w:rFonts w:eastAsiaTheme="minorEastAsia" w:cstheme="minorHAnsi"/>
          <w:i/>
          <w:iCs/>
          <w:color w:val="000000"/>
          <w:shd w:val="clear" w:color="auto" w:fill="FFFFFF"/>
        </w:rPr>
        <w:t xml:space="preserve"> Are the standardized residuals approximately N(0,1)?</w:t>
      </w:r>
    </w:p>
    <w:p w14:paraId="729D9CE5" w14:textId="02797805" w:rsidR="00D24A31" w:rsidRDefault="00D24A31" w:rsidP="00B41930">
      <w:pPr>
        <w:pStyle w:val="ListParagraph"/>
        <w:numPr>
          <w:ilvl w:val="1"/>
          <w:numId w:val="3"/>
        </w:numPr>
        <w:ind w:left="2160"/>
        <w:rPr>
          <w:rFonts w:eastAsiaTheme="minorEastAsia" w:cstheme="minorHAnsi"/>
          <w:i/>
          <w:iCs/>
          <w:color w:val="000000"/>
          <w:shd w:val="clear" w:color="auto" w:fill="FFFFFF"/>
        </w:rPr>
      </w:pPr>
      <w:r>
        <w:rPr>
          <w:rFonts w:eastAsiaTheme="minorEastAsia" w:cstheme="minorHAnsi"/>
          <w:i/>
          <w:iCs/>
          <w:color w:val="000000"/>
          <w:shd w:val="clear" w:color="auto" w:fill="FFFFFF"/>
        </w:rPr>
        <w:t>We look primarily at the Normal QQ plot for this</w:t>
      </w:r>
    </w:p>
    <w:p w14:paraId="475596EE" w14:textId="1B9930FF" w:rsidR="00514785" w:rsidRDefault="00807C1F" w:rsidP="00B41930">
      <w:pPr>
        <w:ind w:left="720"/>
        <w:rPr>
          <w:rFonts w:eastAsiaTheme="minorEastAsia" w:cstheme="minorHAnsi"/>
          <w:i/>
          <w:iCs/>
          <w:color w:val="000000"/>
          <w:shd w:val="clear" w:color="auto" w:fill="FFFFFF"/>
        </w:rPr>
      </w:pPr>
      <w:r>
        <w:rPr>
          <w:rFonts w:eastAsiaTheme="minorEastAsia" w:cstheme="minorHAnsi"/>
          <w:i/>
          <w:iCs/>
          <w:color w:val="000000"/>
          <w:shd w:val="clear" w:color="auto" w:fill="FFFFFF"/>
        </w:rPr>
        <w:t>There is nothing about the model assumptions that suggest large leverage is bad but</w:t>
      </w:r>
      <w:r w:rsidR="00B41930">
        <w:rPr>
          <w:rFonts w:eastAsiaTheme="minorEastAsia" w:cstheme="minorHAnsi"/>
          <w:i/>
          <w:iCs/>
          <w:color w:val="000000"/>
          <w:shd w:val="clear" w:color="auto" w:fill="FFFFFF"/>
        </w:rPr>
        <w:t>,</w:t>
      </w:r>
      <w:r>
        <w:rPr>
          <w:rFonts w:eastAsiaTheme="minorEastAsia" w:cstheme="minorHAnsi"/>
          <w:i/>
          <w:iCs/>
          <w:color w:val="000000"/>
          <w:shd w:val="clear" w:color="auto" w:fill="FFFFFF"/>
        </w:rPr>
        <w:t xml:space="preserve"> as a practical matter</w:t>
      </w:r>
      <w:r w:rsidR="00B41930">
        <w:rPr>
          <w:rFonts w:eastAsiaTheme="minorEastAsia" w:cstheme="minorHAnsi"/>
          <w:i/>
          <w:iCs/>
          <w:color w:val="000000"/>
          <w:shd w:val="clear" w:color="auto" w:fill="FFFFFF"/>
        </w:rPr>
        <w:t>,</w:t>
      </w:r>
      <w:r>
        <w:rPr>
          <w:rFonts w:eastAsiaTheme="minorEastAsia" w:cstheme="minorHAnsi"/>
          <w:i/>
          <w:iCs/>
          <w:color w:val="000000"/>
          <w:shd w:val="clear" w:color="auto" w:fill="FFFFFF"/>
        </w:rPr>
        <w:t xml:space="preserve"> points with large leverage have a disproportionately large influence on the predictions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y</m:t>
            </m:r>
          </m:e>
        </m:acc>
      </m:oMath>
      <w:r>
        <w:rPr>
          <w:rFonts w:eastAsiaTheme="minorEastAsia" w:cstheme="minorHAnsi"/>
          <w:i/>
          <w:iCs/>
          <w:color w:val="000000"/>
          <w:shd w:val="clear" w:color="auto" w:fill="FFFFFF"/>
        </w:rPr>
        <w:t>, and so we would like to identify those points</w:t>
      </w:r>
      <w:r w:rsidR="00B41930">
        <w:rPr>
          <w:rFonts w:eastAsiaTheme="minorEastAsia" w:cstheme="minorHAnsi"/>
          <w:i/>
          <w:iCs/>
          <w:color w:val="000000"/>
          <w:shd w:val="clear" w:color="auto" w:fill="FFFFFF"/>
        </w:rPr>
        <w:t>, since the fitted model will be overly sensitive to them</w:t>
      </w:r>
      <w:r>
        <w:rPr>
          <w:rFonts w:eastAsiaTheme="minorEastAsia" w:cstheme="minorHAnsi"/>
          <w:i/>
          <w:iCs/>
          <w:color w:val="000000"/>
          <w:shd w:val="clear" w:color="auto" w:fill="FFFFFF"/>
        </w:rPr>
        <w:t xml:space="preserve">.  If they are already near the regression line (or regression surface) then we don’t worry about them too much.  If they are far from the regression line (or surface) then removing them may greatly affect (for better or for worse) the actual values of the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y</m:t>
            </m:r>
          </m:e>
        </m:acc>
      </m:oMath>
      <w:r>
        <w:rPr>
          <w:rFonts w:eastAsiaTheme="minorEastAsia" w:cstheme="minorHAnsi"/>
          <w:i/>
          <w:iCs/>
          <w:color w:val="000000"/>
          <w:shd w:val="clear" w:color="auto" w:fill="FFFFFF"/>
        </w:rPr>
        <w:t xml:space="preserve">’s.  </w:t>
      </w:r>
      <w:r w:rsidR="00514785">
        <w:rPr>
          <w:rFonts w:eastAsiaTheme="minorEastAsia" w:cstheme="minorHAnsi"/>
          <w:i/>
          <w:iCs/>
          <w:color w:val="000000"/>
          <w:shd w:val="clear" w:color="auto" w:fill="FFFFFF"/>
        </w:rPr>
        <w:t>As explained in lecture 2</w:t>
      </w:r>
      <w:r w:rsidR="005E2517">
        <w:rPr>
          <w:rFonts w:eastAsiaTheme="minorEastAsia" w:cstheme="minorHAnsi"/>
          <w:i/>
          <w:iCs/>
          <w:color w:val="000000"/>
          <w:shd w:val="clear" w:color="auto" w:fill="FFFFFF"/>
        </w:rPr>
        <w:t xml:space="preserve"> (and visible in the </w:t>
      </w:r>
      <w:r w:rsidR="00A308C8">
        <w:rPr>
          <w:rFonts w:eastAsiaTheme="minorEastAsia" w:cstheme="minorHAnsi"/>
          <w:i/>
          <w:iCs/>
          <w:color w:val="000000"/>
          <w:shd w:val="clear" w:color="auto" w:fill="FFFFFF"/>
        </w:rPr>
        <w:t xml:space="preserve">residuals vs. </w:t>
      </w:r>
      <w:r w:rsidR="005E2517">
        <w:rPr>
          <w:rFonts w:eastAsiaTheme="minorEastAsia" w:cstheme="minorHAnsi"/>
          <w:i/>
          <w:iCs/>
          <w:color w:val="000000"/>
          <w:shd w:val="clear" w:color="auto" w:fill="FFFFFF"/>
        </w:rPr>
        <w:t>leverage plot):</w:t>
      </w:r>
    </w:p>
    <w:p w14:paraId="6B3BFF9C" w14:textId="1001DAB6" w:rsidR="00807C1F" w:rsidRDefault="00514785" w:rsidP="00B41930">
      <w:pPr>
        <w:pStyle w:val="ListParagraph"/>
        <w:numPr>
          <w:ilvl w:val="0"/>
          <w:numId w:val="3"/>
        </w:numPr>
        <w:ind w:left="1440"/>
        <w:rPr>
          <w:rFonts w:eastAsiaTheme="minorEastAsia" w:cstheme="minorHAnsi"/>
          <w:i/>
          <w:iCs/>
          <w:color w:val="000000"/>
          <w:shd w:val="clear" w:color="auto" w:fill="FFFFFF"/>
        </w:rPr>
      </w:pPr>
      <w:r>
        <w:rPr>
          <w:rFonts w:eastAsiaTheme="minorEastAsia" w:cstheme="minorHAnsi"/>
          <w:i/>
          <w:iCs/>
          <w:color w:val="000000"/>
          <w:shd w:val="clear" w:color="auto" w:fill="FFFFFF"/>
        </w:rPr>
        <w:t xml:space="preserve">Any leverage above </w:t>
      </w:r>
      <m:oMath>
        <m:r>
          <w:rPr>
            <w:rFonts w:ascii="Cambria Math" w:eastAsiaTheme="minorEastAsia" w:hAnsi="Cambria Math" w:cstheme="minorHAnsi"/>
            <w:color w:val="000000"/>
            <w:shd w:val="clear" w:color="auto" w:fill="FFFFFF"/>
          </w:rPr>
          <m:t>2</m:t>
        </m:r>
        <m:f>
          <m:fPr>
            <m:ctrlPr>
              <w:rPr>
                <w:rFonts w:ascii="Cambria Math" w:eastAsiaTheme="minorEastAsia" w:hAnsi="Cambria Math" w:cstheme="minorHAnsi"/>
                <w:i/>
                <w:iCs/>
                <w:color w:val="000000"/>
                <w:shd w:val="clear" w:color="auto" w:fill="FFFFFF"/>
              </w:rPr>
            </m:ctrlPr>
          </m:fPr>
          <m:num>
            <m:r>
              <w:rPr>
                <w:rFonts w:ascii="Cambria Math" w:eastAsiaTheme="minorEastAsia" w:hAnsi="Cambria Math" w:cstheme="minorHAnsi"/>
                <w:color w:val="000000"/>
                <w:shd w:val="clear" w:color="auto" w:fill="FFFFFF"/>
              </w:rPr>
              <m:t>p+1</m:t>
            </m:r>
          </m:num>
          <m:den>
            <m:r>
              <w:rPr>
                <w:rFonts w:ascii="Cambria Math" w:eastAsiaTheme="minorEastAsia" w:hAnsi="Cambria Math" w:cstheme="minorHAnsi"/>
                <w:color w:val="000000"/>
                <w:shd w:val="clear" w:color="auto" w:fill="FFFFFF"/>
              </w:rPr>
              <m:t>n</m:t>
            </m:r>
          </m:den>
        </m:f>
      </m:oMath>
      <w:r w:rsidR="00D23256">
        <w:rPr>
          <w:rFonts w:eastAsiaTheme="minorEastAsia" w:cstheme="minorHAnsi"/>
          <w:i/>
          <w:iCs/>
          <w:color w:val="000000"/>
          <w:shd w:val="clear" w:color="auto" w:fill="FFFFFF"/>
        </w:rPr>
        <w:t xml:space="preserve"> (i.e. larger than twice the average leverage)</w:t>
      </w:r>
      <w:r w:rsidR="00807C1F" w:rsidRPr="00514785">
        <w:rPr>
          <w:rFonts w:eastAsiaTheme="minorEastAsia" w:cstheme="minorHAnsi"/>
          <w:i/>
          <w:iCs/>
          <w:color w:val="000000"/>
          <w:shd w:val="clear" w:color="auto" w:fill="FFFFFF"/>
        </w:rPr>
        <w:t xml:space="preserve"> </w:t>
      </w:r>
      <w:r>
        <w:rPr>
          <w:rFonts w:eastAsiaTheme="minorEastAsia" w:cstheme="minorHAnsi"/>
          <w:i/>
          <w:iCs/>
          <w:color w:val="000000"/>
          <w:shd w:val="clear" w:color="auto" w:fill="FFFFFF"/>
        </w:rPr>
        <w:t>is considered ‘large’</w:t>
      </w:r>
    </w:p>
    <w:p w14:paraId="7DF9C15A" w14:textId="6E2FE229" w:rsidR="00514785" w:rsidRPr="00514785" w:rsidRDefault="00514785" w:rsidP="00B41930">
      <w:pPr>
        <w:pStyle w:val="ListParagraph"/>
        <w:numPr>
          <w:ilvl w:val="0"/>
          <w:numId w:val="3"/>
        </w:numPr>
        <w:ind w:left="1440"/>
        <w:rPr>
          <w:rFonts w:eastAsiaTheme="minorEastAsia" w:cstheme="minorHAnsi"/>
          <w:i/>
          <w:iCs/>
          <w:color w:val="000000"/>
          <w:shd w:val="clear" w:color="auto" w:fill="FFFFFF"/>
        </w:rPr>
      </w:pPr>
      <w:r>
        <w:rPr>
          <w:rFonts w:eastAsiaTheme="minorEastAsia" w:cstheme="minorHAnsi"/>
          <w:i/>
          <w:iCs/>
          <w:color w:val="000000"/>
          <w:shd w:val="clear" w:color="auto" w:fill="FFFFFF"/>
        </w:rPr>
        <w:t xml:space="preserve">Any data point with Cook’s distance greater than about 0.5 is considered to have both large leverage and large residual, and hence to be influential on the values of </w:t>
      </w:r>
      <m:oMath>
        <m:acc>
          <m:accPr>
            <m:ctrlPr>
              <w:rPr>
                <w:rFonts w:ascii="Cambria Math" w:eastAsiaTheme="minorEastAsia" w:hAnsi="Cambria Math" w:cstheme="minorHAnsi"/>
                <w:i/>
                <w:iCs/>
                <w:color w:val="000000"/>
                <w:shd w:val="clear" w:color="auto" w:fill="FFFFFF"/>
              </w:rPr>
            </m:ctrlPr>
          </m:accPr>
          <m:e>
            <m:r>
              <w:rPr>
                <w:rFonts w:ascii="Cambria Math" w:eastAsiaTheme="minorEastAsia" w:hAnsi="Cambria Math" w:cstheme="minorHAnsi"/>
                <w:color w:val="000000"/>
                <w:shd w:val="clear" w:color="auto" w:fill="FFFFFF"/>
              </w:rPr>
              <m:t>y</m:t>
            </m:r>
          </m:e>
        </m:acc>
        <m:r>
          <w:rPr>
            <w:rFonts w:ascii="Cambria Math" w:eastAsiaTheme="minorEastAsia" w:hAnsi="Cambria Math" w:cstheme="minorHAnsi"/>
            <w:color w:val="000000"/>
            <w:shd w:val="clear" w:color="auto" w:fill="FFFFFF"/>
          </w:rPr>
          <m:t>.</m:t>
        </m:r>
      </m:oMath>
    </w:p>
    <w:p w14:paraId="54825BFE" w14:textId="6F45F819" w:rsidR="00807C1F" w:rsidRDefault="00807C1F" w:rsidP="00B41930">
      <w:pPr>
        <w:ind w:left="720"/>
        <w:rPr>
          <w:rFonts w:eastAsiaTheme="minorEastAsia" w:cstheme="minorHAnsi"/>
          <w:i/>
          <w:iCs/>
          <w:color w:val="000000"/>
          <w:shd w:val="clear" w:color="auto" w:fill="FFFFFF"/>
        </w:rPr>
      </w:pPr>
      <w:r>
        <w:rPr>
          <w:rFonts w:eastAsiaTheme="minorEastAsia" w:cstheme="minorHAnsi"/>
          <w:i/>
          <w:iCs/>
          <w:color w:val="000000"/>
          <w:shd w:val="clear" w:color="auto" w:fill="FFFFFF"/>
        </w:rPr>
        <w:t xml:space="preserve">That is why we identify large leverage values or large Cook’s distance values and bring the corresponding data points to our collaborator or client to discuss (are they real, and so we just </w:t>
      </w:r>
      <w:r>
        <w:rPr>
          <w:rFonts w:eastAsiaTheme="minorEastAsia" w:cstheme="minorHAnsi"/>
          <w:i/>
          <w:iCs/>
          <w:color w:val="000000"/>
          <w:shd w:val="clear" w:color="auto" w:fill="FFFFFF"/>
        </w:rPr>
        <w:lastRenderedPageBreak/>
        <w:t xml:space="preserve">have to live with them?  Or are they due to a correctable coding error or data collection error? Etc.) </w:t>
      </w:r>
    </w:p>
    <w:p w14:paraId="6A4BC2D4" w14:textId="512E79D4" w:rsidR="007534CE" w:rsidRDefault="007534CE" w:rsidP="00B41930">
      <w:pPr>
        <w:ind w:left="720"/>
        <w:rPr>
          <w:rFonts w:eastAsiaTheme="minorEastAsia" w:cstheme="minorHAnsi"/>
          <w:i/>
          <w:iCs/>
          <w:color w:val="000000"/>
          <w:shd w:val="clear" w:color="auto" w:fill="FFFFFF"/>
        </w:rPr>
      </w:pPr>
      <w:r>
        <w:rPr>
          <w:rFonts w:eastAsiaTheme="minorEastAsia" w:cstheme="minorHAnsi"/>
          <w:i/>
          <w:iCs/>
          <w:color w:val="000000"/>
          <w:shd w:val="clear" w:color="auto" w:fill="FFFFFF"/>
        </w:rPr>
        <w:t>We will discuss other measures of fit (R squared, AIC, etc.) when we discuss variable selection.</w:t>
      </w:r>
    </w:p>
    <w:p w14:paraId="173F29A3" w14:textId="77777777" w:rsidR="001D58DC" w:rsidRPr="001D58DC" w:rsidRDefault="001D58DC" w:rsidP="00465881">
      <w:pPr>
        <w:rPr>
          <w:rFonts w:cstheme="minorHAnsi"/>
          <w:i/>
          <w:iCs/>
          <w:color w:val="000000"/>
          <w:shd w:val="clear" w:color="auto" w:fill="FFFFFF"/>
        </w:rPr>
      </w:pPr>
    </w:p>
    <w:p w14:paraId="14FFBC2A" w14:textId="47F34122" w:rsidR="00D112FC" w:rsidRPr="0014663F" w:rsidRDefault="00230CA1" w:rsidP="00D112FC">
      <w:pPr>
        <w:pStyle w:val="NormalWeb"/>
        <w:shd w:val="clear" w:color="auto" w:fill="FFFFFF"/>
        <w:spacing w:before="180" w:beforeAutospacing="0" w:after="180" w:afterAutospacing="0"/>
        <w:rPr>
          <w:rFonts w:asciiTheme="minorHAnsi" w:hAnsiTheme="minorHAnsi" w:cstheme="minorHAnsi"/>
          <w:b/>
          <w:bCs/>
          <w:color w:val="000000"/>
          <w:sz w:val="22"/>
          <w:szCs w:val="22"/>
        </w:rPr>
      </w:pPr>
      <w:r w:rsidRPr="0014663F">
        <w:rPr>
          <w:rFonts w:asciiTheme="minorHAnsi" w:hAnsiTheme="minorHAnsi" w:cstheme="minorHAnsi"/>
          <w:b/>
          <w:bCs/>
          <w:color w:val="000000"/>
          <w:sz w:val="28"/>
          <w:szCs w:val="28"/>
        </w:rPr>
        <w:t>TRANSFORMATIONS</w:t>
      </w:r>
      <w:r w:rsidR="00D112FC" w:rsidRPr="0014663F">
        <w:rPr>
          <w:rFonts w:asciiTheme="minorHAnsi" w:hAnsiTheme="minorHAnsi" w:cstheme="minorHAnsi"/>
          <w:b/>
          <w:bCs/>
          <w:color w:val="000000"/>
          <w:sz w:val="22"/>
          <w:szCs w:val="22"/>
        </w:rPr>
        <w:t> </w:t>
      </w:r>
    </w:p>
    <w:p w14:paraId="408935D0"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It seems like the transformations we've seen so far address skewness in the data. What transformations should we use to address kurtosis? (Are non-monotonic transformations a bad idea in this process?)</w:t>
      </w:r>
    </w:p>
    <w:p w14:paraId="610D2876" w14:textId="77777777" w:rsidR="00D23256" w:rsidRPr="00DA3CB2" w:rsidRDefault="00D23256" w:rsidP="00D23256">
      <w:pPr>
        <w:rPr>
          <w:rFonts w:cstheme="minorHAnsi"/>
          <w:color w:val="000000"/>
          <w:shd w:val="clear" w:color="auto" w:fill="FFFFFF"/>
        </w:rPr>
      </w:pPr>
      <w:r w:rsidRPr="00DA3CB2">
        <w:rPr>
          <w:rFonts w:cstheme="minorHAnsi"/>
          <w:color w:val="000000"/>
          <w:shd w:val="clear" w:color="auto" w:fill="FFFFFF"/>
        </w:rPr>
        <w:t>I'm having some difficulty understanding Variance-Stabilizing Transformations (covered in Lecture 4).</w:t>
      </w:r>
    </w:p>
    <w:p w14:paraId="4BBBEEEC"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I still feel shaky on the theory behind VST, specifically determining when and where we should be using certain transformations. This feeling does extend towards the application of all these methods we are learning in the wild on data not from homeworks. I don't feel confident with providing justifications and understanding what assumptions we can make (and should make) when making linear models.</w:t>
      </w:r>
    </w:p>
    <w:p w14:paraId="169F17BA"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The use of transformations which can make the variance of residuals constant.</w:t>
      </w:r>
    </w:p>
    <w:p w14:paraId="447A8D8A" w14:textId="77777777" w:rsidR="00D23256" w:rsidRDefault="00230CA1">
      <w:pPr>
        <w:rPr>
          <w:rFonts w:cstheme="minorHAnsi"/>
          <w:color w:val="000000"/>
          <w:shd w:val="clear" w:color="auto" w:fill="FFFFFF"/>
        </w:rPr>
      </w:pPr>
      <w:r w:rsidRPr="00DA3CB2">
        <w:rPr>
          <w:rFonts w:cstheme="minorHAnsi"/>
          <w:color w:val="000000"/>
          <w:shd w:val="clear" w:color="auto" w:fill="FFFFFF"/>
        </w:rPr>
        <w:t>I do not really understand is the Box-Cox transformation.  In addition to the derivation being difficult, I do not fully understand when we would want to apply this in a real world setting.  In other words, what situation would we need Box-Cox instead of just doing a log or square root transform?</w:t>
      </w:r>
    </w:p>
    <w:p w14:paraId="5C401FBB" w14:textId="23887198" w:rsidR="006C5F5C" w:rsidRPr="00DA3CB2" w:rsidRDefault="008A44A8">
      <w:pPr>
        <w:rPr>
          <w:rFonts w:cstheme="minorHAnsi"/>
          <w:color w:val="000000"/>
          <w:shd w:val="clear" w:color="auto" w:fill="FFFFFF"/>
        </w:rPr>
      </w:pPr>
      <w:r w:rsidRPr="00DA3CB2">
        <w:rPr>
          <w:rFonts w:cstheme="minorHAnsi"/>
          <w:color w:val="000000"/>
          <w:shd w:val="clear" w:color="auto" w:fill="FFFFFF"/>
        </w:rPr>
        <w:t>The concept of Box-Cox is not so intuitive and I am trying to understand how it really works. It was the first I learned the concept, so I am still trying to understand the fundamentals behind the concept and the graphical interpretation behind it.</w:t>
      </w:r>
    </w:p>
    <w:p w14:paraId="5A6A59D4" w14:textId="77777777" w:rsidR="00230CA1" w:rsidRPr="00DA3CB2" w:rsidRDefault="00230CA1" w:rsidP="00230CA1">
      <w:pPr>
        <w:rPr>
          <w:rFonts w:cstheme="minorHAnsi"/>
          <w:color w:val="000000"/>
          <w:shd w:val="clear" w:color="auto" w:fill="FFFFFF"/>
        </w:rPr>
      </w:pPr>
      <w:r w:rsidRPr="00DA3CB2">
        <w:rPr>
          <w:rFonts w:cstheme="minorHAnsi"/>
          <w:color w:val="000000"/>
          <w:shd w:val="clear" w:color="auto" w:fill="FFFFFF"/>
        </w:rPr>
        <w:t>I think I am bit confused about Box-Cox transformation and standardized residual.</w:t>
      </w:r>
    </w:p>
    <w:p w14:paraId="53D5B902"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Something that still mystifies me in this course so far is the concept of box-cox method. I believe as it is covered more and I see it come up somewhere it will make more sense, but I'm a bit confused on it.</w:t>
      </w:r>
    </w:p>
    <w:p w14:paraId="49275DF7"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I am really confused on how the box cox likelihood is generated in such a complicated formula.</w:t>
      </w:r>
    </w:p>
    <w:p w14:paraId="45E731A8"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How does the Box-Cox function choose the best lambda?</w:t>
      </w:r>
    </w:p>
    <w:p w14:paraId="7D352069" w14:textId="77777777" w:rsidR="00B41930" w:rsidRPr="00DA3CB2" w:rsidRDefault="00B41930" w:rsidP="00B41930">
      <w:pPr>
        <w:rPr>
          <w:rFonts w:cstheme="minorHAnsi"/>
          <w:color w:val="000000"/>
          <w:shd w:val="clear" w:color="auto" w:fill="FFFFFF"/>
        </w:rPr>
      </w:pPr>
      <w:r w:rsidRPr="00DA3CB2">
        <w:rPr>
          <w:rFonts w:cstheme="minorHAnsi"/>
          <w:color w:val="000000"/>
          <w:shd w:val="clear" w:color="auto" w:fill="FFFFFF"/>
        </w:rPr>
        <w:t>I don't really understand about the reducing leverage: powers of X, especially the Box-cox.</w:t>
      </w:r>
    </w:p>
    <w:p w14:paraId="268189D7" w14:textId="77777777" w:rsidR="00230CA1" w:rsidRPr="00DA3CB2" w:rsidRDefault="00230CA1" w:rsidP="00230CA1">
      <w:pPr>
        <w:rPr>
          <w:rFonts w:cstheme="minorHAnsi"/>
          <w:color w:val="000000"/>
          <w:shd w:val="clear" w:color="auto" w:fill="FFFFFF"/>
        </w:rPr>
      </w:pPr>
      <w:r w:rsidRPr="00DA3CB2">
        <w:rPr>
          <w:rFonts w:cstheme="minorHAnsi"/>
          <w:color w:val="000000"/>
          <w:shd w:val="clear" w:color="auto" w:fill="FFFFFF"/>
        </w:rPr>
        <w:t>I actually have a confusion of the GIR variable in question 1. Based on the normal QQ plot and histogram of the GIR variable, it has a little long right tail and maybe a good or a little long left tail. Do I need to make a transformation for this variable and what kind of simple transformation can I use.</w:t>
      </w:r>
    </w:p>
    <w:p w14:paraId="30D2D6AD" w14:textId="77777777" w:rsidR="008C3BA2" w:rsidRPr="00DA3CB2" w:rsidRDefault="008C3BA2" w:rsidP="008C3BA2">
      <w:pPr>
        <w:rPr>
          <w:rFonts w:cstheme="minorHAnsi"/>
          <w:color w:val="000000"/>
          <w:shd w:val="clear" w:color="auto" w:fill="FFFFFF"/>
        </w:rPr>
      </w:pPr>
      <w:r w:rsidRPr="00DA3CB2">
        <w:rPr>
          <w:rFonts w:cstheme="minorHAnsi"/>
          <w:color w:val="000000"/>
          <w:shd w:val="clear" w:color="auto" w:fill="FFFFFF"/>
        </w:rPr>
        <w:t>The simple transformation of variables can only deal with the situation that both left and right tails lay on the same side of the line? For instance, the Q-Q plot for variable GIR in question 1 does not look perfect. However, as I tried several simple transformation, such as sqrt, log, square, none of these transformation makes the plot looks better. So I think the transformation we would like to choose should based on the distribution of the data points. For instance, the Q-Q plot for PrizeMoney looks like a logarithm, so we choose log(PrizeMoney) instead to make it more normally distributed. Thus, if we need to improve the Q-Q plot for GIR, a more complicated transformation might works. Is it correct?</w:t>
      </w:r>
    </w:p>
    <w:p w14:paraId="108CF4E0" w14:textId="35897565" w:rsidR="008C3BA2" w:rsidRPr="00DA3CB2" w:rsidRDefault="008C3BA2" w:rsidP="008C3BA2">
      <w:pPr>
        <w:rPr>
          <w:rFonts w:cstheme="minorHAnsi"/>
          <w:color w:val="000000"/>
          <w:shd w:val="clear" w:color="auto" w:fill="FFFFFF"/>
        </w:rPr>
      </w:pPr>
      <w:r w:rsidRPr="00DA3CB2">
        <w:rPr>
          <w:rFonts w:cstheme="minorHAnsi"/>
          <w:color w:val="000000"/>
          <w:shd w:val="clear" w:color="auto" w:fill="FFFFFF"/>
        </w:rPr>
        <w:lastRenderedPageBreak/>
        <w:t>I often use a trial-and-error approach when fitting y and x1, x2... to determine the form of x (whether it is the combination of x1 and x2,  or log(x1) or other forms), is there a more logical way to find its form?</w:t>
      </w:r>
    </w:p>
    <w:p w14:paraId="682D3CAB" w14:textId="77777777" w:rsidR="001C45A5" w:rsidRPr="00DA3CB2" w:rsidRDefault="001C45A5" w:rsidP="001C45A5">
      <w:pPr>
        <w:rPr>
          <w:rFonts w:cstheme="minorHAnsi"/>
          <w:color w:val="000000"/>
          <w:shd w:val="clear" w:color="auto" w:fill="FFFFFF"/>
        </w:rPr>
      </w:pPr>
      <w:r w:rsidRPr="00DA3CB2">
        <w:rPr>
          <w:rFonts w:cstheme="minorHAnsi"/>
          <w:color w:val="000000"/>
          <w:shd w:val="clear" w:color="auto" w:fill="FFFFFF"/>
        </w:rPr>
        <w:t>How should we generally check which transformation we need to make?  Seems like we need to check each column of data to see if they are normally distributed. What if the dataset is too large?</w:t>
      </w:r>
    </w:p>
    <w:p w14:paraId="633A9B72" w14:textId="77CEFEA9" w:rsidR="00230CA1" w:rsidRDefault="001E2A53" w:rsidP="00230CA1">
      <w:pPr>
        <w:rPr>
          <w:rFonts w:cstheme="minorHAnsi"/>
          <w:color w:val="000000"/>
          <w:shd w:val="clear" w:color="auto" w:fill="FFFFFF"/>
        </w:rPr>
      </w:pPr>
      <w:r w:rsidRPr="00DA3CB2">
        <w:rPr>
          <w:rFonts w:cstheme="minorHAnsi"/>
          <w:color w:val="000000"/>
          <w:shd w:val="clear" w:color="auto" w:fill="FFFFFF"/>
        </w:rPr>
        <w:t>I could use more practice with knowing how and when to apply transformations because I feel like my previous stats courses glossed over the criteria for determining when a transformation is needed. I do understand the concept of applying transformations to achieve a more normal distribution of points, but I'm just not sure how to tell which transformations should be applied in situations like the PGA golf data where it's unclear sometimes. I think if a data set has a clear trend towards a universally identifiable pattern like a negative quadratic, it's easier to see that it should be transformed as such. In future problems if I encountered an amorphous blob/circle of data points in a scatterplot however, I wouldn't know how to proceed. </w:t>
      </w:r>
    </w:p>
    <w:p w14:paraId="5B0C9613" w14:textId="70F4A39A" w:rsidR="00C92A32" w:rsidRDefault="00C92A32" w:rsidP="009F16C5">
      <w:pPr>
        <w:ind w:left="360"/>
        <w:rPr>
          <w:rFonts w:cstheme="minorHAnsi"/>
          <w:i/>
          <w:iCs/>
          <w:color w:val="000000"/>
          <w:shd w:val="clear" w:color="auto" w:fill="FFFFFF"/>
        </w:rPr>
      </w:pPr>
      <w:r>
        <w:rPr>
          <w:rFonts w:cstheme="minorHAnsi"/>
          <w:i/>
          <w:iCs/>
          <w:color w:val="000000"/>
          <w:shd w:val="clear" w:color="auto" w:fill="FFFFFF"/>
        </w:rPr>
        <w:t xml:space="preserve">It is useful to divide transformations up into </w:t>
      </w:r>
    </w:p>
    <w:p w14:paraId="74354DEB" w14:textId="37AD2CB0" w:rsidR="00C92A32" w:rsidRDefault="00C92A32" w:rsidP="009F16C5">
      <w:pPr>
        <w:pStyle w:val="ListParagraph"/>
        <w:numPr>
          <w:ilvl w:val="0"/>
          <w:numId w:val="3"/>
        </w:numPr>
        <w:ind w:left="1080"/>
        <w:rPr>
          <w:rFonts w:cstheme="minorHAnsi"/>
          <w:i/>
          <w:iCs/>
          <w:color w:val="000000"/>
          <w:shd w:val="clear" w:color="auto" w:fill="FFFFFF"/>
        </w:rPr>
      </w:pPr>
      <w:r>
        <w:rPr>
          <w:rFonts w:cstheme="minorHAnsi"/>
          <w:i/>
          <w:iCs/>
          <w:color w:val="000000"/>
          <w:shd w:val="clear" w:color="auto" w:fill="FFFFFF"/>
        </w:rPr>
        <w:t>Transformations to correct distributions</w:t>
      </w:r>
    </w:p>
    <w:p w14:paraId="1506CECA" w14:textId="6A56D1DB" w:rsidR="00C92A32" w:rsidRDefault="00C92A32" w:rsidP="009F16C5">
      <w:pPr>
        <w:pStyle w:val="ListParagraph"/>
        <w:numPr>
          <w:ilvl w:val="0"/>
          <w:numId w:val="3"/>
        </w:numPr>
        <w:ind w:left="1080"/>
        <w:rPr>
          <w:rFonts w:cstheme="minorHAnsi"/>
          <w:i/>
          <w:iCs/>
          <w:color w:val="000000"/>
          <w:shd w:val="clear" w:color="auto" w:fill="FFFFFF"/>
        </w:rPr>
      </w:pPr>
      <w:r>
        <w:rPr>
          <w:rFonts w:cstheme="minorHAnsi"/>
          <w:i/>
          <w:iCs/>
          <w:color w:val="000000"/>
          <w:shd w:val="clear" w:color="auto" w:fill="FFFFFF"/>
        </w:rPr>
        <w:t>Transformations to account for nonlinear relationships</w:t>
      </w:r>
    </w:p>
    <w:p w14:paraId="1FBDA031" w14:textId="44074D3F" w:rsidR="00987FFA" w:rsidRDefault="00987FFA" w:rsidP="009F16C5">
      <w:pPr>
        <w:ind w:left="360"/>
        <w:rPr>
          <w:rFonts w:cstheme="minorHAnsi"/>
          <w:i/>
          <w:iCs/>
          <w:color w:val="000000"/>
          <w:shd w:val="clear" w:color="auto" w:fill="FFFFFF"/>
        </w:rPr>
      </w:pPr>
      <w:r>
        <w:rPr>
          <w:rFonts w:cstheme="minorHAnsi"/>
          <w:i/>
          <w:iCs/>
          <w:color w:val="000000"/>
          <w:shd w:val="clear" w:color="auto" w:fill="FFFFFF"/>
        </w:rPr>
        <w:t>Only continuous variables should be considered for transformation.  We would virtually never transform a dummy variable, a discrete variable, or a categorical variable, except to improve the interpretation of the coefficients.  More on that later…</w:t>
      </w:r>
    </w:p>
    <w:p w14:paraId="672B3B08" w14:textId="04BB9F65" w:rsidR="00C07A68" w:rsidRPr="00987FFA" w:rsidRDefault="00C07A68" w:rsidP="009F16C5">
      <w:pPr>
        <w:ind w:left="360"/>
        <w:rPr>
          <w:rFonts w:cstheme="minorHAnsi"/>
          <w:i/>
          <w:iCs/>
          <w:color w:val="000000"/>
          <w:shd w:val="clear" w:color="auto" w:fill="FFFFFF"/>
        </w:rPr>
      </w:pPr>
      <w:r>
        <w:rPr>
          <w:rFonts w:cstheme="minorHAnsi"/>
          <w:i/>
          <w:iCs/>
          <w:color w:val="000000"/>
          <w:shd w:val="clear" w:color="auto" w:fill="FFFFFF"/>
        </w:rPr>
        <w:t>A transformation that you do for one of the above two purposes may help, or hurt, the other purpose. Getting a “good enough” and interpretable transformation is more art than science.</w:t>
      </w:r>
    </w:p>
    <w:p w14:paraId="60FB1AE1" w14:textId="298FDFA3" w:rsidR="00C92A32" w:rsidRDefault="00C92A32" w:rsidP="009F16C5">
      <w:pPr>
        <w:ind w:left="360"/>
        <w:rPr>
          <w:rFonts w:cstheme="minorHAnsi"/>
          <w:i/>
          <w:iCs/>
          <w:color w:val="000000"/>
          <w:u w:val="single"/>
          <w:shd w:val="clear" w:color="auto" w:fill="FFFFFF"/>
        </w:rPr>
      </w:pPr>
      <w:r w:rsidRPr="00C92A32">
        <w:rPr>
          <w:rFonts w:cstheme="minorHAnsi"/>
          <w:i/>
          <w:iCs/>
          <w:color w:val="000000"/>
          <w:u w:val="single"/>
          <w:shd w:val="clear" w:color="auto" w:fill="FFFFFF"/>
        </w:rPr>
        <w:t>Transformations to correct distributions</w:t>
      </w:r>
    </w:p>
    <w:p w14:paraId="0F834470" w14:textId="2087EADC" w:rsidR="00C92A32" w:rsidRDefault="00C92A32" w:rsidP="009F16C5">
      <w:pPr>
        <w:ind w:left="360"/>
        <w:rPr>
          <w:rFonts w:cstheme="minorHAnsi"/>
          <w:i/>
          <w:iCs/>
          <w:color w:val="000000"/>
          <w:shd w:val="clear" w:color="auto" w:fill="FFFFFF"/>
        </w:rPr>
      </w:pPr>
      <w:r w:rsidRPr="00C92A32">
        <w:rPr>
          <w:rFonts w:cstheme="minorHAnsi"/>
          <w:i/>
          <w:iCs/>
          <w:color w:val="000000"/>
          <w:shd w:val="clear" w:color="auto" w:fill="FFFFFF"/>
        </w:rPr>
        <w:t>These can</w:t>
      </w:r>
      <w:r>
        <w:rPr>
          <w:rFonts w:cstheme="minorHAnsi"/>
          <w:i/>
          <w:iCs/>
          <w:color w:val="000000"/>
          <w:shd w:val="clear" w:color="auto" w:fill="FFFFFF"/>
        </w:rPr>
        <w:t xml:space="preserve"> be either transformations of X’s or transformations of Y</w:t>
      </w:r>
    </w:p>
    <w:p w14:paraId="10915772" w14:textId="77777777" w:rsidR="006E5A8D" w:rsidRDefault="00C92A32" w:rsidP="009F16C5">
      <w:pPr>
        <w:pStyle w:val="ListParagraph"/>
        <w:numPr>
          <w:ilvl w:val="0"/>
          <w:numId w:val="3"/>
        </w:numPr>
        <w:ind w:left="1080"/>
        <w:rPr>
          <w:rFonts w:cstheme="minorHAnsi"/>
          <w:i/>
          <w:iCs/>
          <w:color w:val="000000"/>
          <w:shd w:val="clear" w:color="auto" w:fill="FFFFFF"/>
        </w:rPr>
      </w:pPr>
      <w:r>
        <w:rPr>
          <w:rFonts w:cstheme="minorHAnsi"/>
          <w:i/>
          <w:iCs/>
          <w:color w:val="000000"/>
          <w:shd w:val="clear" w:color="auto" w:fill="FFFFFF"/>
        </w:rPr>
        <w:t xml:space="preserve">Transformations of X’s.  </w:t>
      </w:r>
    </w:p>
    <w:p w14:paraId="2799E60B" w14:textId="5F49B411" w:rsidR="006E5A8D" w:rsidRDefault="00C92A32"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Usually the only thing we really care about is severe skewness in the empirical distribution of an X variable.</w:t>
      </w:r>
      <w:r w:rsidR="006E5A8D">
        <w:rPr>
          <w:rFonts w:cstheme="minorHAnsi"/>
          <w:i/>
          <w:iCs/>
          <w:color w:val="000000"/>
          <w:shd w:val="clear" w:color="auto" w:fill="FFFFFF"/>
        </w:rPr>
        <w:t xml:space="preserve"> Severe skewness means that some values of X in the data may lead to high leverage points, and we’d like to avoid that</w:t>
      </w:r>
    </w:p>
    <w:p w14:paraId="298DD1CF" w14:textId="2E9B4650" w:rsidR="00795F6D" w:rsidRDefault="00795F6D"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So we would like a transformation that makes X more symmetric</w:t>
      </w:r>
    </w:p>
    <w:p w14:paraId="2CC66F66" w14:textId="77777777" w:rsidR="006E5A8D" w:rsidRDefault="006E5A8D"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The best thing to do is to eyeball the distribution and use the rules that</w:t>
      </w:r>
    </w:p>
    <w:p w14:paraId="79462666" w14:textId="3967D9F0" w:rsidR="006E5A8D" w:rsidRDefault="006E5A8D"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 xml:space="preserve">Right skew can </w:t>
      </w:r>
      <w:r w:rsidR="00795F6D">
        <w:rPr>
          <w:rFonts w:cstheme="minorHAnsi"/>
          <w:i/>
          <w:iCs/>
          <w:color w:val="000000"/>
          <w:shd w:val="clear" w:color="auto" w:fill="FFFFFF"/>
        </w:rPr>
        <w:t xml:space="preserve">often be </w:t>
      </w:r>
      <w:r>
        <w:rPr>
          <w:rFonts w:cstheme="minorHAnsi"/>
          <w:i/>
          <w:iCs/>
          <w:color w:val="000000"/>
          <w:shd w:val="clear" w:color="auto" w:fill="FFFFFF"/>
        </w:rPr>
        <w:t>fixed with a power of X between 0 and 1, or log(x</w:t>
      </w:r>
      <w:r w:rsidRPr="006E5A8D">
        <w:rPr>
          <w:rFonts w:cstheme="minorHAnsi"/>
          <w:i/>
          <w:iCs/>
          <w:color w:val="000000"/>
          <w:shd w:val="clear" w:color="auto" w:fill="FFFFFF"/>
        </w:rPr>
        <w:t>)</w:t>
      </w:r>
    </w:p>
    <w:p w14:paraId="1949B7D1" w14:textId="2FDFD8D7" w:rsidR="00C92A32" w:rsidRDefault="006E5A8D"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Left skew can</w:t>
      </w:r>
      <w:r w:rsidR="00795F6D">
        <w:rPr>
          <w:rFonts w:cstheme="minorHAnsi"/>
          <w:i/>
          <w:iCs/>
          <w:color w:val="000000"/>
          <w:shd w:val="clear" w:color="auto" w:fill="FFFFFF"/>
        </w:rPr>
        <w:t xml:space="preserve"> often</w:t>
      </w:r>
      <w:r>
        <w:rPr>
          <w:rFonts w:cstheme="minorHAnsi"/>
          <w:i/>
          <w:iCs/>
          <w:color w:val="000000"/>
          <w:shd w:val="clear" w:color="auto" w:fill="FFFFFF"/>
        </w:rPr>
        <w:t xml:space="preserve"> be fixed with a power of X between 1 and </w:t>
      </w:r>
      <m:oMath>
        <m:r>
          <w:rPr>
            <w:rFonts w:ascii="Cambria Math" w:hAnsi="Cambria Math" w:cstheme="minorHAnsi"/>
            <w:color w:val="000000"/>
            <w:shd w:val="clear" w:color="auto" w:fill="FFFFFF"/>
          </w:rPr>
          <m:t>∞</m:t>
        </m:r>
      </m:oMath>
      <w:r>
        <w:rPr>
          <w:rFonts w:eastAsiaTheme="minorEastAsia" w:cstheme="minorHAnsi"/>
          <w:i/>
          <w:iCs/>
          <w:color w:val="000000"/>
          <w:shd w:val="clear" w:color="auto" w:fill="FFFFFF"/>
        </w:rPr>
        <w:t>, or exp(x)</w:t>
      </w:r>
      <w:r>
        <w:rPr>
          <w:rFonts w:cstheme="minorHAnsi"/>
          <w:i/>
          <w:iCs/>
          <w:color w:val="000000"/>
          <w:shd w:val="clear" w:color="auto" w:fill="FFFFFF"/>
        </w:rPr>
        <w:t xml:space="preserve"> </w:t>
      </w:r>
    </w:p>
    <w:p w14:paraId="398E6FCC" w14:textId="3FE7562E" w:rsidR="00795F6D" w:rsidRDefault="00795F6D"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The Box-Cox method uses maximum likelihood to find the “optimal”, but not interpretable, power of X</w:t>
      </w:r>
      <w:r w:rsidR="00286AF7">
        <w:rPr>
          <w:rFonts w:cstheme="minorHAnsi"/>
          <w:i/>
          <w:iCs/>
          <w:color w:val="000000"/>
          <w:shd w:val="clear" w:color="auto" w:fill="FFFFFF"/>
        </w:rPr>
        <w:t xml:space="preserve">: </w:t>
      </w:r>
      <w:r w:rsidR="00286AF7" w:rsidRPr="00286AF7">
        <w:rPr>
          <w:rFonts w:ascii="Courier New" w:hAnsi="Courier New" w:cs="Courier New"/>
          <w:b/>
          <w:bCs/>
          <w:color w:val="000000"/>
          <w:shd w:val="clear" w:color="auto" w:fill="FFFFFF"/>
        </w:rPr>
        <w:t>boxCox(x ~ 1)</w:t>
      </w:r>
    </w:p>
    <w:p w14:paraId="31D0F0BC" w14:textId="0BAB5493" w:rsidR="00795F6D" w:rsidRPr="00795F6D" w:rsidRDefault="00795F6D"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 xml:space="preserve">It is generally better to go with powers of X that can be interpreted. E.g.: </w:t>
      </w:r>
      <m:oMath>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X</m:t>
            </m:r>
          </m:e>
          <m:sup>
            <m:r>
              <w:rPr>
                <w:rFonts w:ascii="Cambria Math" w:hAnsi="Cambria Math" w:cstheme="minorHAnsi"/>
                <w:color w:val="000000"/>
                <w:shd w:val="clear" w:color="auto" w:fill="FFFFFF"/>
              </w:rPr>
              <m:t>-2</m:t>
            </m:r>
          </m:sup>
        </m:sSup>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X</m:t>
            </m:r>
          </m:e>
          <m:sup>
            <m:r>
              <w:rPr>
                <w:rFonts w:ascii="Cambria Math" w:hAnsi="Cambria Math" w:cstheme="minorHAnsi"/>
                <w:color w:val="000000"/>
                <w:shd w:val="clear" w:color="auto" w:fill="FFFFFF"/>
              </w:rPr>
              <m:t>-1</m:t>
            </m:r>
          </m:sup>
        </m:sSup>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X</m:t>
            </m:r>
          </m:e>
          <m:sup>
            <m:r>
              <w:rPr>
                <w:rFonts w:ascii="Cambria Math" w:hAnsi="Cambria Math" w:cstheme="minorHAnsi"/>
                <w:color w:val="000000"/>
                <w:shd w:val="clear" w:color="auto" w:fill="FFFFFF"/>
              </w:rPr>
              <m:t>-1/2</m:t>
            </m:r>
          </m:sup>
        </m:sSup>
        <m:r>
          <w:rPr>
            <w:rFonts w:ascii="Cambria Math" w:hAnsi="Cambria Math" w:cstheme="minorHAnsi"/>
            <w:color w:val="000000"/>
            <w:shd w:val="clear" w:color="auto" w:fill="FFFFFF"/>
          </w:rPr>
          <m:t>,</m:t>
        </m:r>
        <m:func>
          <m:funcPr>
            <m:ctrlPr>
              <w:rPr>
                <w:rFonts w:ascii="Cambria Math" w:hAnsi="Cambria Math" w:cstheme="minorHAnsi"/>
                <w:iCs/>
                <w:color w:val="000000"/>
                <w:shd w:val="clear" w:color="auto" w:fill="FFFFFF"/>
              </w:rPr>
            </m:ctrlPr>
          </m:funcPr>
          <m:fName>
            <m:r>
              <m:rPr>
                <m:sty m:val="p"/>
              </m:rPr>
              <w:rPr>
                <w:rFonts w:ascii="Cambria Math" w:hAnsi="Cambria Math" w:cstheme="minorHAnsi"/>
                <w:color w:val="000000"/>
                <w:shd w:val="clear" w:color="auto" w:fill="FFFFFF"/>
              </w:rPr>
              <m:t>log</m:t>
            </m:r>
            <m:ctrlPr>
              <w:rPr>
                <w:rFonts w:ascii="Cambria Math" w:hAnsi="Cambria Math" w:cstheme="minorHAnsi"/>
                <w:i/>
                <w:iCs/>
                <w:color w:val="000000"/>
                <w:shd w:val="clear" w:color="auto" w:fill="FFFFFF"/>
              </w:rPr>
            </m:ctrlPr>
          </m:fName>
          <m:e>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X</m:t>
                </m:r>
              </m:e>
            </m:d>
          </m:e>
        </m:func>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X</m:t>
            </m:r>
          </m:e>
          <m:sup>
            <m:r>
              <w:rPr>
                <w:rFonts w:ascii="Cambria Math" w:hAnsi="Cambria Math" w:cstheme="minorHAnsi"/>
                <w:color w:val="000000"/>
                <w:shd w:val="clear" w:color="auto" w:fill="FFFFFF"/>
              </w:rPr>
              <m:t>1/2</m:t>
            </m:r>
          </m:sup>
        </m:sSup>
        <m:r>
          <w:rPr>
            <w:rFonts w:ascii="Cambria Math" w:hAnsi="Cambria Math" w:cstheme="minorHAnsi"/>
            <w:color w:val="000000"/>
            <w:shd w:val="clear" w:color="auto" w:fill="FFFFFF"/>
          </w:rPr>
          <m:t xml:space="preserve">,X, </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X</m:t>
            </m:r>
          </m:e>
          <m:sup>
            <m:r>
              <w:rPr>
                <w:rFonts w:ascii="Cambria Math" w:hAnsi="Cambria Math" w:cstheme="minorHAnsi"/>
                <w:color w:val="000000"/>
                <w:shd w:val="clear" w:color="auto" w:fill="FFFFFF"/>
              </w:rPr>
              <m:t>2</m:t>
            </m:r>
          </m:sup>
        </m:sSup>
        <m:r>
          <w:rPr>
            <w:rFonts w:ascii="Cambria Math" w:hAnsi="Cambria Math" w:cstheme="minorHAnsi"/>
            <w:color w:val="000000"/>
            <w:shd w:val="clear" w:color="auto" w:fill="FFFFFF"/>
          </w:rPr>
          <m:t xml:space="preserve">, </m:t>
        </m:r>
        <m:r>
          <m:rPr>
            <m:sty m:val="p"/>
          </m:rPr>
          <w:rPr>
            <w:rFonts w:ascii="Cambria Math" w:hAnsi="Cambria Math" w:cstheme="minorHAnsi"/>
            <w:color w:val="000000"/>
            <w:shd w:val="clear" w:color="auto" w:fill="FFFFFF"/>
          </w:rPr>
          <m:t>exp⁡</m:t>
        </m:r>
        <m:r>
          <w:rPr>
            <w:rFonts w:ascii="Cambria Math" w:hAnsi="Cambria Math" w:cstheme="minorHAnsi"/>
            <w:color w:val="000000"/>
            <w:shd w:val="clear" w:color="auto" w:fill="FFFFFF"/>
          </w:rPr>
          <m:t>(X)</m:t>
        </m:r>
      </m:oMath>
      <w:r w:rsidR="004F7782">
        <w:rPr>
          <w:rFonts w:eastAsiaTheme="minorEastAsia" w:cstheme="minorHAnsi"/>
          <w:i/>
          <w:iCs/>
          <w:color w:val="000000"/>
          <w:shd w:val="clear" w:color="auto" w:fill="FFFFFF"/>
        </w:rPr>
        <w:br/>
        <w:t>This can often be done by guess-and-check using histograms or normal qq plots of X.</w:t>
      </w:r>
    </w:p>
    <w:p w14:paraId="14D3C326" w14:textId="39CF16F2" w:rsidR="00795F6D" w:rsidRDefault="00795F6D"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We are generally less concerned with kurtosis</w:t>
      </w:r>
    </w:p>
    <w:p w14:paraId="58B01E99" w14:textId="49FD8658" w:rsidR="00795F6D" w:rsidRDefault="00795F6D"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Leptokurtic distributions (both tails too short) generally aren’t a concern</w:t>
      </w:r>
    </w:p>
    <w:p w14:paraId="1E17C812" w14:textId="1740FB06" w:rsidR="00795F6D" w:rsidRDefault="003F3B6F"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lastRenderedPageBreak/>
        <w:t>Platykurtic</w:t>
      </w:r>
      <w:r w:rsidR="00795F6D">
        <w:rPr>
          <w:rFonts w:cstheme="minorHAnsi"/>
          <w:i/>
          <w:iCs/>
          <w:color w:val="000000"/>
          <w:shd w:val="clear" w:color="auto" w:fill="FFFFFF"/>
        </w:rPr>
        <w:t xml:space="preserve"> </w:t>
      </w:r>
      <w:r>
        <w:rPr>
          <w:rFonts w:cstheme="minorHAnsi"/>
          <w:i/>
          <w:iCs/>
          <w:color w:val="000000"/>
          <w:shd w:val="clear" w:color="auto" w:fill="FFFFFF"/>
        </w:rPr>
        <w:t>distributions</w:t>
      </w:r>
      <w:r w:rsidR="00795F6D">
        <w:rPr>
          <w:rFonts w:cstheme="minorHAnsi"/>
          <w:i/>
          <w:iCs/>
          <w:color w:val="000000"/>
          <w:shd w:val="clear" w:color="auto" w:fill="FFFFFF"/>
        </w:rPr>
        <w:t xml:space="preserve"> (both tails too long) can lead to high-leverage points, </w:t>
      </w:r>
      <w:r>
        <w:rPr>
          <w:rFonts w:cstheme="minorHAnsi"/>
          <w:i/>
          <w:iCs/>
          <w:color w:val="000000"/>
          <w:shd w:val="clear" w:color="auto" w:fill="FFFFFF"/>
        </w:rPr>
        <w:t>but I do not know of simple transformations to fix them</w:t>
      </w:r>
    </w:p>
    <w:p w14:paraId="2906849E" w14:textId="32E62F2F" w:rsidR="00FD4E2A" w:rsidRPr="00FD4E2A" w:rsidRDefault="003F3B6F"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 xml:space="preserve">Any (continuous) distribution can be transformed to </w:t>
      </w:r>
      <w:r w:rsidR="00FD4E2A">
        <w:rPr>
          <w:rFonts w:cstheme="minorHAnsi"/>
          <w:i/>
          <w:iCs/>
          <w:color w:val="000000"/>
          <w:shd w:val="clear" w:color="auto" w:fill="FFFFFF"/>
        </w:rPr>
        <w:t>near-</w:t>
      </w:r>
      <w:r>
        <w:rPr>
          <w:rFonts w:cstheme="minorHAnsi"/>
          <w:i/>
          <w:iCs/>
          <w:color w:val="000000"/>
          <w:shd w:val="clear" w:color="auto" w:fill="FFFFFF"/>
        </w:rPr>
        <w:t>perfect normality, as follow</w:t>
      </w:r>
      <w:r w:rsidR="00987FFA">
        <w:rPr>
          <w:rFonts w:cstheme="minorHAnsi"/>
          <w:i/>
          <w:iCs/>
          <w:color w:val="000000"/>
          <w:shd w:val="clear" w:color="auto" w:fill="FFFFFF"/>
        </w:rPr>
        <w:t>s</w:t>
      </w:r>
      <w:r>
        <w:rPr>
          <w:rFonts w:cstheme="minorHAnsi"/>
          <w:i/>
          <w:iCs/>
          <w:color w:val="000000"/>
          <w:shd w:val="clear" w:color="auto" w:fill="FFFFFF"/>
        </w:rPr>
        <w:t>:</w:t>
      </w:r>
      <w:r>
        <w:rPr>
          <w:rFonts w:cstheme="minorHAnsi"/>
          <w:i/>
          <w:iCs/>
          <w:color w:val="000000"/>
          <w:shd w:val="clear" w:color="auto" w:fill="FFFFFF"/>
        </w:rPr>
        <w:br/>
        <w:t xml:space="preserve">Let </w:t>
      </w:r>
      <m:oMath>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F</m:t>
            </m:r>
          </m:e>
        </m:acc>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x</m:t>
            </m:r>
          </m:e>
        </m:d>
      </m:oMath>
      <w:r>
        <w:rPr>
          <w:rFonts w:eastAsiaTheme="minorEastAsia" w:cstheme="minorHAnsi"/>
          <w:i/>
          <w:iCs/>
          <w:color w:val="000000"/>
          <w:shd w:val="clear" w:color="auto" w:fill="FFFFFF"/>
        </w:rPr>
        <w:t xml:space="preserve"> be the empirical CDF of X: </w:t>
      </w:r>
      <m:oMath>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F</m:t>
            </m:r>
          </m:e>
        </m:acc>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x</m:t>
            </m:r>
          </m:e>
        </m:d>
        <m:r>
          <w:rPr>
            <w:rFonts w:ascii="Cambria Math" w:hAnsi="Cambria Math" w:cstheme="minorHAnsi"/>
            <w:color w:val="000000"/>
            <w:shd w:val="clear" w:color="auto" w:fill="FFFFFF"/>
          </w:rPr>
          <m:t xml:space="preserve">= </m:t>
        </m:r>
        <m:f>
          <m:fPr>
            <m:ctrlPr>
              <w:rPr>
                <w:rFonts w:ascii="Cambria Math" w:hAnsi="Cambria Math" w:cstheme="minorHAnsi"/>
                <w:i/>
                <w:iCs/>
                <w:color w:val="000000"/>
                <w:shd w:val="clear" w:color="auto" w:fill="FFFFFF"/>
              </w:rPr>
            </m:ctrlPr>
          </m:fPr>
          <m:num>
            <m:r>
              <w:rPr>
                <w:rFonts w:ascii="Cambria Math" w:hAnsi="Cambria Math" w:cstheme="minorHAnsi"/>
                <w:color w:val="000000"/>
                <w:shd w:val="clear" w:color="auto" w:fill="FFFFFF"/>
              </w:rPr>
              <m:t>1</m:t>
            </m:r>
          </m:num>
          <m:den>
            <m:r>
              <w:rPr>
                <w:rFonts w:ascii="Cambria Math" w:hAnsi="Cambria Math" w:cstheme="minorHAnsi"/>
                <w:color w:val="000000"/>
                <w:shd w:val="clear" w:color="auto" w:fill="FFFFFF"/>
              </w:rPr>
              <m:t>n</m:t>
            </m:r>
          </m:den>
        </m:f>
        <m:r>
          <w:rPr>
            <w:rFonts w:ascii="Cambria Math" w:hAnsi="Cambria Math" w:cstheme="minorHAnsi"/>
            <w:color w:val="000000"/>
            <w:shd w:val="clear" w:color="auto" w:fill="FFFFFF"/>
          </w:rPr>
          <m:t xml:space="preserve"> #{X values≤x}</m:t>
        </m:r>
      </m:oMath>
      <w:r w:rsidR="00FD4E2A">
        <w:rPr>
          <w:rFonts w:eastAsiaTheme="minorEastAsia" w:cstheme="minorHAnsi"/>
          <w:i/>
          <w:iCs/>
          <w:color w:val="000000"/>
          <w:shd w:val="clear" w:color="auto" w:fill="FFFFFF"/>
        </w:rPr>
        <w:t xml:space="preserve"> a</w:t>
      </w:r>
      <w:r w:rsidR="00F11060">
        <w:rPr>
          <w:rFonts w:eastAsiaTheme="minorEastAsia" w:cstheme="minorHAnsi"/>
          <w:i/>
          <w:iCs/>
          <w:color w:val="000000"/>
          <w:shd w:val="clear" w:color="auto" w:fill="FFFFFF"/>
        </w:rPr>
        <w:t>n</w:t>
      </w:r>
      <w:r w:rsidR="00FD4E2A">
        <w:rPr>
          <w:rFonts w:eastAsiaTheme="minorEastAsia" w:cstheme="minorHAnsi"/>
          <w:i/>
          <w:iCs/>
          <w:color w:val="000000"/>
          <w:shd w:val="clear" w:color="auto" w:fill="FFFFFF"/>
        </w:rPr>
        <w:t xml:space="preserve">d let </w:t>
      </w:r>
      <m:oMath>
        <m:r>
          <w:rPr>
            <w:rFonts w:ascii="Cambria Math" w:eastAsiaTheme="minorEastAsia" w:hAnsi="Cambria Math" w:cstheme="minorHAnsi"/>
            <w:color w:val="000000"/>
            <w:shd w:val="clear" w:color="auto" w:fill="FFFFFF"/>
          </w:rPr>
          <m:t>G(x)</m:t>
        </m:r>
      </m:oMath>
      <w:r w:rsidR="00FD4E2A">
        <w:rPr>
          <w:rFonts w:eastAsiaTheme="minorEastAsia" w:cstheme="minorHAnsi"/>
          <w:i/>
          <w:iCs/>
          <w:color w:val="000000"/>
          <w:shd w:val="clear" w:color="auto" w:fill="FFFFFF"/>
        </w:rPr>
        <w:t xml:space="preserve"> be the standard normal CDF: </w:t>
      </w:r>
      <m:oMath>
        <m:r>
          <w:rPr>
            <w:rFonts w:ascii="Cambria Math" w:eastAsiaTheme="minorEastAsia" w:hAnsi="Cambria Math" w:cstheme="minorHAnsi"/>
            <w:color w:val="000000"/>
            <w:shd w:val="clear" w:color="auto" w:fill="FFFFFF"/>
          </w:rPr>
          <m:t>G</m:t>
        </m:r>
        <m:d>
          <m:dPr>
            <m:ctrlPr>
              <w:rPr>
                <w:rFonts w:ascii="Cambria Math" w:eastAsiaTheme="minorEastAsia" w:hAnsi="Cambria Math" w:cstheme="minorHAnsi"/>
                <w:i/>
                <w:iCs/>
                <w:color w:val="000000"/>
                <w:shd w:val="clear" w:color="auto" w:fill="FFFFFF"/>
              </w:rPr>
            </m:ctrlPr>
          </m:dPr>
          <m:e>
            <m:r>
              <w:rPr>
                <w:rFonts w:ascii="Cambria Math" w:eastAsiaTheme="minorEastAsia" w:hAnsi="Cambria Math" w:cstheme="minorHAnsi"/>
                <w:color w:val="000000"/>
                <w:shd w:val="clear" w:color="auto" w:fill="FFFFFF"/>
              </w:rPr>
              <m:t>x</m:t>
            </m:r>
          </m:e>
        </m:d>
        <m:r>
          <w:rPr>
            <w:rFonts w:ascii="Cambria Math" w:eastAsiaTheme="minorEastAsia" w:hAnsi="Cambria Math" w:cstheme="minorHAnsi"/>
            <w:color w:val="000000"/>
            <w:shd w:val="clear" w:color="auto" w:fill="FFFFFF"/>
          </w:rPr>
          <m:t>=P[Z≤x]</m:t>
        </m:r>
      </m:oMath>
      <w:r w:rsidR="00FD4E2A">
        <w:rPr>
          <w:rFonts w:eastAsiaTheme="minorEastAsia" w:cstheme="minorHAnsi"/>
          <w:i/>
          <w:iCs/>
          <w:color w:val="000000"/>
          <w:shd w:val="clear" w:color="auto" w:fill="FFFFFF"/>
        </w:rPr>
        <w:t xml:space="preserve">, where </w:t>
      </w:r>
      <m:oMath>
        <m:r>
          <w:rPr>
            <w:rFonts w:ascii="Cambria Math" w:eastAsiaTheme="minorEastAsia" w:hAnsi="Cambria Math" w:cstheme="minorHAnsi"/>
            <w:color w:val="000000"/>
            <w:shd w:val="clear" w:color="auto" w:fill="FFFFFF"/>
          </w:rPr>
          <m:t>Z∼N(0,1)</m:t>
        </m:r>
      </m:oMath>
      <w:r w:rsidR="00FD4E2A">
        <w:rPr>
          <w:rFonts w:eastAsiaTheme="minorEastAsia" w:cstheme="minorHAnsi"/>
          <w:i/>
          <w:iCs/>
          <w:color w:val="000000"/>
          <w:shd w:val="clear" w:color="auto" w:fill="FFFFFF"/>
        </w:rPr>
        <w:t xml:space="preserve">.  Then </w:t>
      </w:r>
    </w:p>
    <w:p w14:paraId="0A840717" w14:textId="06543D3A" w:rsidR="00FD4E2A" w:rsidRPr="00FD4E2A" w:rsidRDefault="00FD4E2A" w:rsidP="009F16C5">
      <w:pPr>
        <w:ind w:left="360"/>
        <w:rPr>
          <w:rFonts w:eastAsiaTheme="minorEastAsia" w:cstheme="minorHAnsi"/>
          <w:i/>
          <w:iCs/>
          <w:color w:val="000000"/>
          <w:shd w:val="clear" w:color="auto" w:fill="FFFFFF"/>
        </w:rPr>
      </w:pPr>
      <m:oMathPara>
        <m:oMath>
          <m:r>
            <w:rPr>
              <w:rFonts w:ascii="Cambria Math" w:eastAsiaTheme="minorEastAsia" w:hAnsi="Cambria Math" w:cstheme="minorHAnsi"/>
              <w:color w:val="000000"/>
              <w:shd w:val="clear" w:color="auto" w:fill="FFFFFF"/>
            </w:rPr>
            <m:t xml:space="preserve">  </m:t>
          </m:r>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new</m:t>
              </m:r>
            </m:sub>
          </m:sSub>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G</m:t>
              </m:r>
            </m:e>
            <m:sup>
              <m:r>
                <w:rPr>
                  <w:rFonts w:ascii="Cambria Math" w:hAnsi="Cambria Math" w:cstheme="minorHAnsi"/>
                  <w:color w:val="000000"/>
                  <w:shd w:val="clear" w:color="auto" w:fill="FFFFFF"/>
                </w:rPr>
                <m:t>-1</m:t>
              </m:r>
            </m:sup>
          </m:sSup>
          <m:r>
            <w:rPr>
              <w:rFonts w:ascii="Cambria Math" w:hAnsi="Cambria Math" w:cstheme="minorHAnsi"/>
              <w:color w:val="000000"/>
              <w:shd w:val="clear" w:color="auto" w:fill="FFFFFF"/>
            </w:rPr>
            <m:t>(</m:t>
          </m:r>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F</m:t>
              </m:r>
            </m:e>
          </m:acc>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X</m:t>
              </m:r>
            </m:e>
          </m:d>
          <m:r>
            <w:rPr>
              <w:rFonts w:ascii="Cambria Math" w:eastAsiaTheme="minorEastAsia" w:hAnsi="Cambria Math" w:cstheme="minorHAnsi"/>
              <w:color w:val="000000"/>
              <w:shd w:val="clear" w:color="auto" w:fill="FFFFFF"/>
            </w:rPr>
            <m:t>)</m:t>
          </m:r>
        </m:oMath>
      </m:oMathPara>
    </w:p>
    <w:p w14:paraId="5FA521E7" w14:textId="0B1AC98E" w:rsidR="00FD4E2A" w:rsidRDefault="00FD4E2A" w:rsidP="009F16C5">
      <w:pPr>
        <w:pStyle w:val="ListParagraph"/>
        <w:ind w:left="1800"/>
        <w:rPr>
          <w:rFonts w:cstheme="minorHAnsi"/>
          <w:i/>
          <w:iCs/>
          <w:color w:val="000000"/>
          <w:shd w:val="clear" w:color="auto" w:fill="FFFFFF"/>
        </w:rPr>
      </w:pPr>
      <w:r>
        <w:rPr>
          <w:rFonts w:cstheme="minorHAnsi"/>
          <w:i/>
          <w:iCs/>
          <w:color w:val="000000"/>
          <w:shd w:val="clear" w:color="auto" w:fill="FFFFFF"/>
        </w:rPr>
        <w:t xml:space="preserve">will have a nearly perfect normal distribution (it would be perfect if </w:t>
      </w:r>
      <m:oMath>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F</m:t>
            </m:r>
          </m:e>
        </m:acc>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x</m:t>
            </m:r>
          </m:e>
        </m:d>
      </m:oMath>
      <w:r>
        <w:rPr>
          <w:rFonts w:eastAsiaTheme="minorEastAsia" w:cstheme="minorHAnsi"/>
          <w:i/>
          <w:iCs/>
          <w:color w:val="000000"/>
          <w:shd w:val="clear" w:color="auto" w:fill="FFFFFF"/>
        </w:rPr>
        <w:t xml:space="preserve"> were replaced with the theoretical CDF </w:t>
      </w:r>
      <m:oMath>
        <m:r>
          <w:rPr>
            <w:rFonts w:ascii="Cambria Math" w:hAnsi="Cambria Math" w:cstheme="minorHAnsi"/>
            <w:color w:val="000000"/>
            <w:shd w:val="clear" w:color="auto" w:fill="FFFFFF"/>
          </w:rPr>
          <m:t>F</m:t>
        </m:r>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x</m:t>
            </m:r>
          </m:e>
        </m:d>
      </m:oMath>
      <w:r>
        <w:rPr>
          <w:rFonts w:eastAsiaTheme="minorEastAsia" w:cstheme="minorHAnsi"/>
          <w:i/>
          <w:iCs/>
          <w:color w:val="000000"/>
          <w:shd w:val="clear" w:color="auto" w:fill="FFFFFF"/>
        </w:rPr>
        <w:t xml:space="preserve"> ).</w:t>
      </w:r>
      <w:r>
        <w:rPr>
          <w:rFonts w:cstheme="minorHAnsi"/>
          <w:i/>
          <w:iCs/>
          <w:color w:val="000000"/>
          <w:shd w:val="clear" w:color="auto" w:fill="FFFFFF"/>
        </w:rPr>
        <w:t xml:space="preserve"> But this transformation is complete</w:t>
      </w:r>
      <w:r w:rsidR="00E10182">
        <w:rPr>
          <w:rFonts w:cstheme="minorHAnsi"/>
          <w:i/>
          <w:iCs/>
          <w:color w:val="000000"/>
          <w:shd w:val="clear" w:color="auto" w:fill="FFFFFF"/>
        </w:rPr>
        <w:t>ly</w:t>
      </w:r>
      <w:r>
        <w:rPr>
          <w:rFonts w:cstheme="minorHAnsi"/>
          <w:i/>
          <w:iCs/>
          <w:color w:val="000000"/>
          <w:shd w:val="clear" w:color="auto" w:fill="FFFFFF"/>
        </w:rPr>
        <w:t xml:space="preserve"> uninterpretable to a colleague, collaborator, or even another statistician, in terms of any </w:t>
      </w:r>
      <w:r w:rsidR="00F11060">
        <w:rPr>
          <w:rFonts w:cstheme="minorHAnsi"/>
          <w:i/>
          <w:iCs/>
          <w:color w:val="000000"/>
          <w:shd w:val="clear" w:color="auto" w:fill="FFFFFF"/>
        </w:rPr>
        <w:t>f</w:t>
      </w:r>
      <w:r>
        <w:rPr>
          <w:rFonts w:cstheme="minorHAnsi"/>
          <w:i/>
          <w:iCs/>
          <w:color w:val="000000"/>
          <w:shd w:val="clear" w:color="auto" w:fill="FFFFFF"/>
        </w:rPr>
        <w:t>eatures of the</w:t>
      </w:r>
      <w:r w:rsidR="00F11060">
        <w:rPr>
          <w:rFonts w:cstheme="minorHAnsi"/>
          <w:i/>
          <w:iCs/>
          <w:color w:val="000000"/>
          <w:shd w:val="clear" w:color="auto" w:fill="FFFFFF"/>
        </w:rPr>
        <w:t xml:space="preserve"> practical problem that led to the data in the first place.</w:t>
      </w:r>
    </w:p>
    <w:p w14:paraId="425158EC" w14:textId="355D0918" w:rsidR="00F11060" w:rsidRDefault="00F11060" w:rsidP="009F16C5">
      <w:pPr>
        <w:pStyle w:val="ListParagraph"/>
        <w:numPr>
          <w:ilvl w:val="0"/>
          <w:numId w:val="3"/>
        </w:numPr>
        <w:ind w:left="1080"/>
        <w:rPr>
          <w:rFonts w:cstheme="minorHAnsi"/>
          <w:i/>
          <w:iCs/>
          <w:color w:val="000000"/>
          <w:shd w:val="clear" w:color="auto" w:fill="FFFFFF"/>
        </w:rPr>
      </w:pPr>
      <w:r>
        <w:rPr>
          <w:rFonts w:cstheme="minorHAnsi"/>
          <w:i/>
          <w:iCs/>
          <w:color w:val="000000"/>
          <w:shd w:val="clear" w:color="auto" w:fill="FFFFFF"/>
        </w:rPr>
        <w:t>Transformations of Y:</w:t>
      </w:r>
    </w:p>
    <w:p w14:paraId="4D32A367" w14:textId="50AECE44" w:rsidR="00F11060" w:rsidRPr="008903DC" w:rsidRDefault="00F11060"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The only distribution</w:t>
      </w:r>
      <w:r w:rsidR="00286AF7">
        <w:rPr>
          <w:rFonts w:cstheme="minorHAnsi"/>
          <w:i/>
          <w:iCs/>
          <w:color w:val="000000"/>
          <w:shd w:val="clear" w:color="auto" w:fill="FFFFFF"/>
        </w:rPr>
        <w:t>-related</w:t>
      </w:r>
      <w:r>
        <w:rPr>
          <w:rFonts w:cstheme="minorHAnsi"/>
          <w:i/>
          <w:iCs/>
          <w:color w:val="000000"/>
          <w:shd w:val="clear" w:color="auto" w:fill="FFFFFF"/>
        </w:rPr>
        <w:t xml:space="preserve"> reason to transform y is to improve the distribution of the </w:t>
      </w:r>
      <w:r w:rsidRPr="00F11060">
        <w:rPr>
          <w:rFonts w:cstheme="minorHAnsi"/>
          <w:i/>
          <w:iCs/>
          <w:color w:val="000000"/>
          <w:u w:val="single"/>
          <w:shd w:val="clear" w:color="auto" w:fill="FFFFFF"/>
        </w:rPr>
        <w:t>residuals</w:t>
      </w:r>
      <w:r>
        <w:rPr>
          <w:rFonts w:cstheme="minorHAnsi"/>
          <w:i/>
          <w:iCs/>
          <w:color w:val="000000"/>
          <w:shd w:val="clear" w:color="auto" w:fill="FFFFFF"/>
        </w:rPr>
        <w:t xml:space="preserve"> </w:t>
      </w:r>
      <m:oMath>
        <m:r>
          <w:rPr>
            <w:rFonts w:ascii="Cambria Math" w:hAnsi="Cambria Math" w:cstheme="minorHAnsi"/>
            <w:color w:val="000000"/>
            <w:shd w:val="clear" w:color="auto" w:fill="FFFFFF"/>
          </w:rPr>
          <m:t>ϵ</m:t>
        </m:r>
      </m:oMath>
      <w:r>
        <w:rPr>
          <w:rFonts w:eastAsiaTheme="minorEastAsia" w:cstheme="minorHAnsi"/>
          <w:i/>
          <w:iCs/>
          <w:color w:val="000000"/>
          <w:shd w:val="clear" w:color="auto" w:fill="FFFFFF"/>
        </w:rPr>
        <w:t>.</w:t>
      </w:r>
    </w:p>
    <w:p w14:paraId="5D2BF5AC" w14:textId="4495C61B" w:rsidR="008903DC" w:rsidRPr="00987FFA" w:rsidRDefault="008903DC"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If the scale-location plot (</w:t>
      </w:r>
      <w:r w:rsidR="00F25E66">
        <w:rPr>
          <w:rFonts w:cstheme="minorHAnsi"/>
          <w:i/>
          <w:iCs/>
          <w:color w:val="000000"/>
          <w:shd w:val="clear" w:color="auto" w:fill="FFFFFF"/>
        </w:rPr>
        <w:t>essentially</w:t>
      </w:r>
      <w:r>
        <w:rPr>
          <w:rFonts w:cstheme="minorHAnsi"/>
          <w:i/>
          <w:iCs/>
          <w:color w:val="000000"/>
          <w:shd w:val="clear" w:color="auto" w:fill="FFFFFF"/>
        </w:rPr>
        <w:t xml:space="preserve"> </w:t>
      </w:r>
      <m:oMath>
        <m:rad>
          <m:radPr>
            <m:degHide m:val="1"/>
            <m:ctrlPr>
              <w:rPr>
                <w:rFonts w:ascii="Cambria Math" w:hAnsi="Cambria Math" w:cstheme="minorHAnsi"/>
                <w:i/>
                <w:iCs/>
                <w:color w:val="000000"/>
                <w:shd w:val="clear" w:color="auto" w:fill="FFFFFF"/>
              </w:rPr>
            </m:ctrlPr>
          </m:radPr>
          <m:deg/>
          <m:e>
            <m:r>
              <w:rPr>
                <w:rFonts w:ascii="Cambria Math" w:hAnsi="Cambria Math" w:cstheme="minorHAnsi"/>
                <w:color w:val="000000"/>
                <w:shd w:val="clear" w:color="auto" w:fill="FFFFFF"/>
              </w:rPr>
              <m:t>Var(y)</m:t>
            </m:r>
          </m:e>
        </m:rad>
      </m:oMath>
      <w:r>
        <w:rPr>
          <w:rFonts w:cstheme="minorHAnsi"/>
          <w:i/>
          <w:iCs/>
          <w:color w:val="000000"/>
          <w:shd w:val="clear" w:color="auto" w:fill="FFFFFF"/>
        </w:rPr>
        <w:t xml:space="preserve"> vs  </w:t>
      </w:r>
      <m:oMath>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y</m:t>
            </m:r>
          </m:e>
        </m:acc>
      </m:oMath>
      <w:r>
        <w:rPr>
          <w:rFonts w:eastAsiaTheme="minorEastAsia" w:cstheme="minorHAnsi"/>
          <w:i/>
          <w:iCs/>
          <w:color w:val="000000"/>
          <w:shd w:val="clear" w:color="auto" w:fill="FFFFFF"/>
        </w:rPr>
        <w:t>)</w:t>
      </w:r>
      <w:r>
        <w:rPr>
          <w:rFonts w:cstheme="minorHAnsi"/>
          <w:i/>
          <w:iCs/>
          <w:color w:val="000000"/>
          <w:shd w:val="clear" w:color="auto" w:fill="FFFFFF"/>
        </w:rPr>
        <w:t xml:space="preserve"> suggests nonconstant variance</w:t>
      </w:r>
      <w:r w:rsidR="00561C8E">
        <w:rPr>
          <w:rFonts w:cstheme="minorHAnsi"/>
          <w:i/>
          <w:iCs/>
          <w:color w:val="000000"/>
          <w:shd w:val="clear" w:color="auto" w:fill="FFFFFF"/>
        </w:rPr>
        <w:t xml:space="preserve"> </w:t>
      </w:r>
      <m:oMath>
        <m:r>
          <w:rPr>
            <w:rFonts w:ascii="Cambria Math" w:hAnsi="Cambria Math" w:cstheme="minorHAnsi"/>
            <w:color w:val="000000"/>
            <w:shd w:val="clear" w:color="auto" w:fill="FFFFFF"/>
          </w:rPr>
          <m:t>Var</m:t>
        </m:r>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Y</m:t>
            </m:r>
          </m:e>
        </m:d>
        <m:r>
          <w:rPr>
            <w:rFonts w:ascii="Cambria Math" w:hAnsi="Cambria Math" w:cstheme="minorHAnsi"/>
            <w:color w:val="000000"/>
            <w:shd w:val="clear" w:color="auto" w:fill="FFFFFF"/>
          </w:rPr>
          <m:t>=h(E</m:t>
        </m:r>
        <m:d>
          <m:dPr>
            <m:begChr m:val="["/>
            <m:endChr m:val="]"/>
            <m:ctrlPr>
              <w:rPr>
                <w:rFonts w:ascii="Cambria Math" w:hAnsi="Cambria Math" w:cstheme="minorHAnsi"/>
                <w:i/>
                <w:iCs/>
                <w:color w:val="000000"/>
                <w:shd w:val="clear" w:color="auto" w:fill="FFFFFF"/>
              </w:rPr>
            </m:ctrlPr>
          </m:dPr>
          <m:e>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Y</m:t>
                </m:r>
              </m:e>
            </m:acc>
          </m:e>
        </m:d>
        <m:r>
          <w:rPr>
            <w:rFonts w:ascii="Cambria Math" w:hAnsi="Cambria Math" w:cstheme="minorHAnsi"/>
            <w:color w:val="000000"/>
            <w:shd w:val="clear" w:color="auto" w:fill="FFFFFF"/>
          </w:rPr>
          <m:t>)</m:t>
        </m:r>
      </m:oMath>
      <w:r>
        <w:rPr>
          <w:rFonts w:cstheme="minorHAnsi"/>
          <w:i/>
          <w:iCs/>
          <w:color w:val="000000"/>
          <w:shd w:val="clear" w:color="auto" w:fill="FFFFFF"/>
        </w:rPr>
        <w:t xml:space="preserve">, then one can try </w:t>
      </w:r>
      <w:r w:rsidR="00561C8E">
        <w:rPr>
          <w:rFonts w:cstheme="minorHAnsi"/>
          <w:i/>
          <w:iCs/>
          <w:color w:val="000000"/>
          <w:shd w:val="clear" w:color="auto" w:fill="FFFFFF"/>
        </w:rPr>
        <w:t>the</w:t>
      </w:r>
      <w:r>
        <w:rPr>
          <w:rFonts w:cstheme="minorHAnsi"/>
          <w:i/>
          <w:iCs/>
          <w:color w:val="000000"/>
          <w:shd w:val="clear" w:color="auto" w:fill="FFFFFF"/>
        </w:rPr>
        <w:t xml:space="preserve"> variance-stabilizing transformation </w:t>
      </w:r>
      <m:oMath>
        <m:r>
          <w:rPr>
            <w:rFonts w:ascii="Cambria Math" w:hAnsi="Cambria Math" w:cstheme="minorHAnsi"/>
            <w:color w:val="000000"/>
            <w:shd w:val="clear" w:color="auto" w:fill="FFFFFF"/>
          </w:rPr>
          <m:t>g</m:t>
        </m:r>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y</m:t>
            </m:r>
          </m:e>
        </m:d>
        <m:r>
          <w:rPr>
            <w:rFonts w:ascii="Cambria Math" w:hAnsi="Cambria Math" w:cstheme="minorHAnsi"/>
            <w:color w:val="000000"/>
            <w:shd w:val="clear" w:color="auto" w:fill="FFFFFF"/>
          </w:rPr>
          <m:t>≈∫</m:t>
        </m:r>
        <m:f>
          <m:fPr>
            <m:ctrlPr>
              <w:rPr>
                <w:rFonts w:ascii="Cambria Math" w:hAnsi="Cambria Math" w:cstheme="minorHAnsi"/>
                <w:i/>
                <w:iCs/>
                <w:color w:val="000000"/>
                <w:shd w:val="clear" w:color="auto" w:fill="FFFFFF"/>
              </w:rPr>
            </m:ctrlPr>
          </m:fPr>
          <m:num>
            <m:r>
              <w:rPr>
                <w:rFonts w:ascii="Cambria Math" w:hAnsi="Cambria Math" w:cstheme="minorHAnsi"/>
                <w:color w:val="000000"/>
                <w:shd w:val="clear" w:color="auto" w:fill="FFFFFF"/>
              </w:rPr>
              <m:t>1</m:t>
            </m:r>
          </m:num>
          <m:den>
            <m:rad>
              <m:radPr>
                <m:degHide m:val="1"/>
                <m:ctrlPr>
                  <w:rPr>
                    <w:rFonts w:ascii="Cambria Math" w:hAnsi="Cambria Math" w:cstheme="minorHAnsi"/>
                    <w:i/>
                    <w:iCs/>
                    <w:color w:val="000000"/>
                    <w:shd w:val="clear" w:color="auto" w:fill="FFFFFF"/>
                  </w:rPr>
                </m:ctrlPr>
              </m:radPr>
              <m:deg/>
              <m:e>
                <m:r>
                  <w:rPr>
                    <w:rFonts w:ascii="Cambria Math" w:hAnsi="Cambria Math" w:cstheme="minorHAnsi"/>
                    <w:color w:val="000000"/>
                    <w:shd w:val="clear" w:color="auto" w:fill="FFFFFF"/>
                  </w:rPr>
                  <m:t>h(u)</m:t>
                </m:r>
              </m:e>
            </m:rad>
          </m:den>
        </m:f>
        <m:r>
          <w:rPr>
            <w:rFonts w:ascii="Cambria Math" w:eastAsiaTheme="minorEastAsia" w:hAnsi="Cambria Math" w:cstheme="minorHAnsi"/>
            <w:color w:val="000000"/>
            <w:shd w:val="clear" w:color="auto" w:fill="FFFFFF"/>
          </w:rPr>
          <m:t>du</m:t>
        </m:r>
      </m:oMath>
      <w:r w:rsidR="00561C8E">
        <w:rPr>
          <w:rFonts w:eastAsiaTheme="minorEastAsia" w:cstheme="minorHAnsi"/>
          <w:i/>
          <w:iCs/>
          <w:color w:val="000000"/>
          <w:shd w:val="clear" w:color="auto" w:fill="FFFFFF"/>
        </w:rPr>
        <w:t xml:space="preserve"> on y</w:t>
      </w:r>
      <w:r w:rsidR="00F25E66">
        <w:rPr>
          <w:rFonts w:eastAsiaTheme="minorEastAsia" w:cstheme="minorHAnsi"/>
          <w:i/>
          <w:iCs/>
          <w:color w:val="000000"/>
          <w:shd w:val="clear" w:color="auto" w:fill="FFFFFF"/>
        </w:rPr>
        <w:t xml:space="preserve"> .  In practice this can be difficult to calculate, so variance-stabilizing transformations aren’t often used.</w:t>
      </w:r>
    </w:p>
    <w:p w14:paraId="5C3CCE5C" w14:textId="6B69DC4F" w:rsidR="00987FFA" w:rsidRPr="00286AF7" w:rsidRDefault="00987FFA"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Eyeballing histogram</w:t>
      </w:r>
      <w:r w:rsidR="004F7782">
        <w:rPr>
          <w:rFonts w:cstheme="minorHAnsi"/>
          <w:i/>
          <w:iCs/>
          <w:color w:val="000000"/>
          <w:shd w:val="clear" w:color="auto" w:fill="FFFFFF"/>
        </w:rPr>
        <w:t>s</w:t>
      </w:r>
      <w:r>
        <w:rPr>
          <w:rFonts w:cstheme="minorHAnsi"/>
          <w:i/>
          <w:iCs/>
          <w:color w:val="000000"/>
          <w:shd w:val="clear" w:color="auto" w:fill="FFFFFF"/>
        </w:rPr>
        <w:t xml:space="preserve"> or normal qq plot</w:t>
      </w:r>
      <w:r w:rsidR="004F7782">
        <w:rPr>
          <w:rFonts w:cstheme="minorHAnsi"/>
          <w:i/>
          <w:iCs/>
          <w:color w:val="000000"/>
          <w:shd w:val="clear" w:color="auto" w:fill="FFFFFF"/>
        </w:rPr>
        <w:t xml:space="preserve">s of standardized residuals </w:t>
      </w:r>
      <m:oMath>
        <m:sSub>
          <m:sSubPr>
            <m:ctrlPr>
              <w:rPr>
                <w:rFonts w:ascii="Cambria Math" w:hAnsi="Cambria Math" w:cstheme="minorHAnsi"/>
                <w:i/>
                <w:iCs/>
                <w:color w:val="000000"/>
                <w:shd w:val="clear" w:color="auto" w:fill="FFFFFF"/>
              </w:rPr>
            </m:ctrlPr>
          </m:sSubPr>
          <m:e>
            <m:acc>
              <m:accPr>
                <m:ctrlPr>
                  <w:rPr>
                    <w:rFonts w:ascii="Cambria Math" w:hAnsi="Cambria Math" w:cstheme="minorHAnsi"/>
                    <w:i/>
                    <w:iCs/>
                    <w:color w:val="000000"/>
                    <w:shd w:val="clear" w:color="auto" w:fill="FFFFFF"/>
                  </w:rPr>
                </m:ctrlPr>
              </m:accPr>
              <m:e>
                <m:r>
                  <w:rPr>
                    <w:rFonts w:ascii="Cambria Math" w:hAnsi="Cambria Math" w:cstheme="minorHAnsi"/>
                    <w:color w:val="000000"/>
                    <w:shd w:val="clear" w:color="auto" w:fill="FFFFFF"/>
                  </w:rPr>
                  <m:t>r</m:t>
                </m:r>
              </m:e>
            </m:acc>
          </m:e>
          <m:sub>
            <m:r>
              <w:rPr>
                <w:rFonts w:ascii="Cambria Math" w:hAnsi="Cambria Math" w:cstheme="minorHAnsi"/>
                <w:color w:val="000000"/>
                <w:shd w:val="clear" w:color="auto" w:fill="FFFFFF"/>
              </w:rPr>
              <m:t>i</m:t>
            </m:r>
          </m:sub>
        </m:sSub>
      </m:oMath>
      <w:r>
        <w:rPr>
          <w:rFonts w:cstheme="minorHAnsi"/>
          <w:i/>
          <w:iCs/>
          <w:color w:val="000000"/>
          <w:shd w:val="clear" w:color="auto" w:fill="FFFFFF"/>
        </w:rPr>
        <w:t xml:space="preserve"> and trying guess-and-check with familiar pawers</w:t>
      </w:r>
      <w:r w:rsidR="004F7782">
        <w:rPr>
          <w:rFonts w:cstheme="minorHAnsi"/>
          <w:i/>
          <w:iCs/>
          <w:color w:val="000000"/>
          <w:shd w:val="clear" w:color="auto" w:fill="FFFFFF"/>
        </w:rPr>
        <w:t xml:space="preserve"> of y</w:t>
      </w:r>
      <w:r>
        <w:rPr>
          <w:rFonts w:cstheme="minorHAnsi"/>
          <w:i/>
          <w:iCs/>
          <w:color w:val="000000"/>
          <w:shd w:val="clear" w:color="auto" w:fill="FFFFFF"/>
        </w:rPr>
        <w:t xml:space="preserve"> like </w:t>
      </w:r>
      <m:oMath>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y</m:t>
            </m:r>
          </m:e>
          <m:sup>
            <m:r>
              <w:rPr>
                <w:rFonts w:ascii="Cambria Math" w:hAnsi="Cambria Math" w:cstheme="minorHAnsi"/>
                <w:color w:val="000000"/>
                <w:shd w:val="clear" w:color="auto" w:fill="FFFFFF"/>
              </w:rPr>
              <m:t>-2</m:t>
            </m:r>
          </m:sup>
        </m:sSup>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y</m:t>
            </m:r>
          </m:e>
          <m:sup>
            <m:r>
              <w:rPr>
                <w:rFonts w:ascii="Cambria Math" w:hAnsi="Cambria Math" w:cstheme="minorHAnsi"/>
                <w:color w:val="000000"/>
                <w:shd w:val="clear" w:color="auto" w:fill="FFFFFF"/>
              </w:rPr>
              <m:t>-1</m:t>
            </m:r>
          </m:sup>
        </m:sSup>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y</m:t>
            </m:r>
          </m:e>
          <m:sup>
            <m:r>
              <w:rPr>
                <w:rFonts w:ascii="Cambria Math" w:hAnsi="Cambria Math" w:cstheme="minorHAnsi"/>
                <w:color w:val="000000"/>
                <w:shd w:val="clear" w:color="auto" w:fill="FFFFFF"/>
              </w:rPr>
              <m:t>-1/2</m:t>
            </m:r>
          </m:sup>
        </m:sSup>
        <m:r>
          <w:rPr>
            <w:rFonts w:ascii="Cambria Math" w:hAnsi="Cambria Math" w:cstheme="minorHAnsi"/>
            <w:color w:val="000000"/>
            <w:shd w:val="clear" w:color="auto" w:fill="FFFFFF"/>
          </w:rPr>
          <m:t>,</m:t>
        </m:r>
        <m:func>
          <m:funcPr>
            <m:ctrlPr>
              <w:rPr>
                <w:rFonts w:ascii="Cambria Math" w:hAnsi="Cambria Math" w:cstheme="minorHAnsi"/>
                <w:iCs/>
                <w:color w:val="000000"/>
                <w:shd w:val="clear" w:color="auto" w:fill="FFFFFF"/>
              </w:rPr>
            </m:ctrlPr>
          </m:funcPr>
          <m:fName>
            <m:r>
              <m:rPr>
                <m:sty m:val="p"/>
              </m:rPr>
              <w:rPr>
                <w:rFonts w:ascii="Cambria Math" w:hAnsi="Cambria Math" w:cstheme="minorHAnsi"/>
                <w:color w:val="000000"/>
                <w:shd w:val="clear" w:color="auto" w:fill="FFFFFF"/>
              </w:rPr>
              <m:t>log</m:t>
            </m:r>
            <m:ctrlPr>
              <w:rPr>
                <w:rFonts w:ascii="Cambria Math" w:hAnsi="Cambria Math" w:cstheme="minorHAnsi"/>
                <w:i/>
                <w:iCs/>
                <w:color w:val="000000"/>
                <w:shd w:val="clear" w:color="auto" w:fill="FFFFFF"/>
              </w:rPr>
            </m:ctrlPr>
          </m:fName>
          <m:e>
            <m:d>
              <m:dPr>
                <m:ctrlPr>
                  <w:rPr>
                    <w:rFonts w:ascii="Cambria Math" w:hAnsi="Cambria Math" w:cstheme="minorHAnsi"/>
                    <w:i/>
                    <w:iCs/>
                    <w:color w:val="000000"/>
                    <w:shd w:val="clear" w:color="auto" w:fill="FFFFFF"/>
                  </w:rPr>
                </m:ctrlPr>
              </m:dPr>
              <m:e>
                <m:r>
                  <w:rPr>
                    <w:rFonts w:ascii="Cambria Math" w:hAnsi="Cambria Math" w:cstheme="minorHAnsi"/>
                    <w:color w:val="000000"/>
                    <w:shd w:val="clear" w:color="auto" w:fill="FFFFFF"/>
                  </w:rPr>
                  <m:t>y</m:t>
                </m:r>
              </m:e>
            </m:d>
          </m:e>
        </m:func>
        <m:r>
          <w:rPr>
            <w:rFonts w:ascii="Cambria Math" w:hAnsi="Cambria Math" w:cstheme="minorHAnsi"/>
            <w:color w:val="000000"/>
            <w:shd w:val="clear" w:color="auto" w:fill="FFFFFF"/>
          </w:rPr>
          <m:t>,</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y</m:t>
            </m:r>
          </m:e>
          <m:sup>
            <m:r>
              <w:rPr>
                <w:rFonts w:ascii="Cambria Math" w:hAnsi="Cambria Math" w:cstheme="minorHAnsi"/>
                <w:color w:val="000000"/>
                <w:shd w:val="clear" w:color="auto" w:fill="FFFFFF"/>
              </w:rPr>
              <m:t>1/2</m:t>
            </m:r>
          </m:sup>
        </m:sSup>
        <m:r>
          <w:rPr>
            <w:rFonts w:ascii="Cambria Math" w:hAnsi="Cambria Math" w:cstheme="minorHAnsi"/>
            <w:color w:val="000000"/>
            <w:shd w:val="clear" w:color="auto" w:fill="FFFFFF"/>
          </w:rPr>
          <m:t xml:space="preserve">,y, </m:t>
        </m:r>
        <m:sSup>
          <m:sSupPr>
            <m:ctrlPr>
              <w:rPr>
                <w:rFonts w:ascii="Cambria Math" w:hAnsi="Cambria Math" w:cstheme="minorHAnsi"/>
                <w:i/>
                <w:iCs/>
                <w:color w:val="000000"/>
                <w:shd w:val="clear" w:color="auto" w:fill="FFFFFF"/>
              </w:rPr>
            </m:ctrlPr>
          </m:sSupPr>
          <m:e>
            <m:r>
              <w:rPr>
                <w:rFonts w:ascii="Cambria Math" w:hAnsi="Cambria Math" w:cstheme="minorHAnsi"/>
                <w:color w:val="000000"/>
                <w:shd w:val="clear" w:color="auto" w:fill="FFFFFF"/>
              </w:rPr>
              <m:t>y</m:t>
            </m:r>
          </m:e>
          <m:sup>
            <m:r>
              <w:rPr>
                <w:rFonts w:ascii="Cambria Math" w:hAnsi="Cambria Math" w:cstheme="minorHAnsi"/>
                <w:color w:val="000000"/>
                <w:shd w:val="clear" w:color="auto" w:fill="FFFFFF"/>
              </w:rPr>
              <m:t>2</m:t>
            </m:r>
          </m:sup>
        </m:sSup>
        <m:r>
          <w:rPr>
            <w:rFonts w:ascii="Cambria Math" w:hAnsi="Cambria Math" w:cstheme="minorHAnsi"/>
            <w:color w:val="000000"/>
            <w:shd w:val="clear" w:color="auto" w:fill="FFFFFF"/>
          </w:rPr>
          <m:t xml:space="preserve">, </m:t>
        </m:r>
        <m:r>
          <m:rPr>
            <m:sty m:val="p"/>
          </m:rPr>
          <w:rPr>
            <w:rFonts w:ascii="Cambria Math" w:hAnsi="Cambria Math" w:cstheme="minorHAnsi"/>
            <w:color w:val="000000"/>
            <w:shd w:val="clear" w:color="auto" w:fill="FFFFFF"/>
          </w:rPr>
          <m:t>exp⁡</m:t>
        </m:r>
        <m:r>
          <w:rPr>
            <w:rFonts w:ascii="Cambria Math" w:hAnsi="Cambria Math" w:cstheme="minorHAnsi"/>
            <w:color w:val="000000"/>
            <w:shd w:val="clear" w:color="auto" w:fill="FFFFFF"/>
          </w:rPr>
          <m:t>(y)</m:t>
        </m:r>
      </m:oMath>
      <w:r>
        <w:rPr>
          <w:rFonts w:cstheme="minorHAnsi"/>
          <w:i/>
          <w:iCs/>
          <w:color w:val="000000"/>
          <w:shd w:val="clear" w:color="auto" w:fill="FFFFFF"/>
        </w:rPr>
        <w:t xml:space="preserve"> </w:t>
      </w:r>
      <w:r w:rsidR="002D034E">
        <w:rPr>
          <w:rFonts w:cstheme="minorHAnsi"/>
          <w:i/>
          <w:iCs/>
          <w:color w:val="000000"/>
          <w:shd w:val="clear" w:color="auto" w:fill="FFFFFF"/>
        </w:rPr>
        <w:t xml:space="preserve">is simple and </w:t>
      </w:r>
      <w:r>
        <w:rPr>
          <w:rFonts w:cstheme="minorHAnsi"/>
          <w:i/>
          <w:iCs/>
          <w:color w:val="000000"/>
          <w:shd w:val="clear" w:color="auto" w:fill="FFFFFF"/>
        </w:rPr>
        <w:t>often works.</w:t>
      </w:r>
    </w:p>
    <w:p w14:paraId="046AA60C" w14:textId="0185DACC" w:rsidR="00286AF7" w:rsidRPr="00286AF7" w:rsidRDefault="00286AF7"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 xml:space="preserve">If this isn’t working, feeding Box-Cox the fitted regression model can result in a power of Y that improves the distribution of </w:t>
      </w:r>
      <m:oMath>
        <m:r>
          <w:rPr>
            <w:rFonts w:ascii="Cambria Math" w:hAnsi="Cambria Math" w:cstheme="minorHAnsi"/>
            <w:color w:val="000000"/>
            <w:shd w:val="clear" w:color="auto" w:fill="FFFFFF"/>
          </w:rPr>
          <m:t>ϵ</m:t>
        </m:r>
      </m:oMath>
      <w:r w:rsidR="004F7782">
        <w:rPr>
          <w:rFonts w:eastAsiaTheme="minorEastAsia" w:cstheme="minorHAnsi"/>
          <w:i/>
          <w:iCs/>
          <w:color w:val="000000"/>
          <w:shd w:val="clear" w:color="auto" w:fill="FFFFFF"/>
        </w:rPr>
        <w:t xml:space="preserve"> (though it may not be interpretable)</w:t>
      </w:r>
      <w:r>
        <w:rPr>
          <w:rFonts w:eastAsiaTheme="minorEastAsia" w:cstheme="minorHAnsi"/>
          <w:i/>
          <w:iCs/>
          <w:color w:val="000000"/>
          <w:shd w:val="clear" w:color="auto" w:fill="FFFFFF"/>
        </w:rPr>
        <w:t xml:space="preserve">: </w:t>
      </w:r>
      <w:r w:rsidRPr="00286AF7">
        <w:rPr>
          <w:rFonts w:ascii="Courier New" w:eastAsiaTheme="minorEastAsia" w:hAnsi="Courier New" w:cs="Courier New"/>
          <w:b/>
          <w:bCs/>
          <w:color w:val="000000"/>
          <w:shd w:val="clear" w:color="auto" w:fill="FFFFFF"/>
        </w:rPr>
        <w:t>boxCox(lm.fit)</w:t>
      </w:r>
    </w:p>
    <w:p w14:paraId="0DCF2EF8" w14:textId="16244805" w:rsidR="00286AF7" w:rsidRDefault="00286AF7" w:rsidP="009F16C5">
      <w:pPr>
        <w:ind w:left="360"/>
        <w:rPr>
          <w:rFonts w:cstheme="minorHAnsi"/>
          <w:i/>
          <w:iCs/>
          <w:color w:val="000000"/>
          <w:u w:val="single"/>
          <w:shd w:val="clear" w:color="auto" w:fill="FFFFFF"/>
        </w:rPr>
      </w:pPr>
      <w:r w:rsidRPr="00286AF7">
        <w:rPr>
          <w:rFonts w:cstheme="minorHAnsi"/>
          <w:i/>
          <w:iCs/>
          <w:color w:val="000000"/>
          <w:u w:val="single"/>
          <w:shd w:val="clear" w:color="auto" w:fill="FFFFFF"/>
        </w:rPr>
        <w:t>Transformations to account for nonlinear relationships</w:t>
      </w:r>
    </w:p>
    <w:p w14:paraId="08EBAF4D" w14:textId="795C5C25" w:rsidR="00286AF7" w:rsidRDefault="00286AF7" w:rsidP="009F16C5">
      <w:pPr>
        <w:ind w:left="360"/>
        <w:rPr>
          <w:rFonts w:cstheme="minorHAnsi"/>
          <w:i/>
          <w:iCs/>
          <w:color w:val="000000"/>
          <w:shd w:val="clear" w:color="auto" w:fill="FFFFFF"/>
        </w:rPr>
      </w:pPr>
      <w:r w:rsidRPr="00286AF7">
        <w:rPr>
          <w:rFonts w:cstheme="minorHAnsi"/>
          <w:i/>
          <w:iCs/>
          <w:color w:val="000000"/>
          <w:shd w:val="clear" w:color="auto" w:fill="FFFFFF"/>
        </w:rPr>
        <w:t>These</w:t>
      </w:r>
      <w:r>
        <w:rPr>
          <w:rFonts w:cstheme="minorHAnsi"/>
          <w:i/>
          <w:iCs/>
          <w:color w:val="000000"/>
          <w:shd w:val="clear" w:color="auto" w:fill="FFFFFF"/>
        </w:rPr>
        <w:t xml:space="preserve"> can also be either transformations of Y or X.</w:t>
      </w:r>
      <w:r w:rsidR="004F7782">
        <w:rPr>
          <w:rFonts w:cstheme="minorHAnsi"/>
          <w:i/>
          <w:iCs/>
          <w:color w:val="000000"/>
          <w:shd w:val="clear" w:color="auto" w:fill="FFFFFF"/>
        </w:rPr>
        <w:t xml:space="preserve"> </w:t>
      </w:r>
    </w:p>
    <w:p w14:paraId="15EAC408" w14:textId="1DB302D6" w:rsidR="00286AF7" w:rsidRDefault="00286AF7" w:rsidP="009F16C5">
      <w:pPr>
        <w:pStyle w:val="ListParagraph"/>
        <w:numPr>
          <w:ilvl w:val="0"/>
          <w:numId w:val="3"/>
        </w:numPr>
        <w:ind w:left="1080"/>
        <w:rPr>
          <w:rFonts w:cstheme="minorHAnsi"/>
          <w:i/>
          <w:iCs/>
          <w:color w:val="000000"/>
          <w:shd w:val="clear" w:color="auto" w:fill="FFFFFF"/>
        </w:rPr>
      </w:pPr>
      <w:r>
        <w:rPr>
          <w:rFonts w:cstheme="minorHAnsi"/>
          <w:i/>
          <w:iCs/>
          <w:color w:val="000000"/>
          <w:shd w:val="clear" w:color="auto" w:fill="FFFFFF"/>
        </w:rPr>
        <w:t xml:space="preserve">Transformations of X’s.  </w:t>
      </w:r>
    </w:p>
    <w:p w14:paraId="4C64E42D" w14:textId="77777777" w:rsidR="004F7782" w:rsidRDefault="00E10182"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 xml:space="preserve">Sometimes we want to transform X to get the functional relationship of X and Y right.  This usually helps with distribution of </w:t>
      </w:r>
      <m:oMath>
        <m:r>
          <w:rPr>
            <w:rFonts w:ascii="Cambria Math" w:hAnsi="Cambria Math" w:cstheme="minorHAnsi"/>
            <w:color w:val="000000"/>
            <w:shd w:val="clear" w:color="auto" w:fill="FFFFFF"/>
          </w:rPr>
          <m:t>ϵ</m:t>
        </m:r>
      </m:oMath>
      <w:r>
        <w:rPr>
          <w:rFonts w:eastAsiaTheme="minorEastAsia" w:cstheme="minorHAnsi"/>
          <w:i/>
          <w:iCs/>
          <w:color w:val="000000"/>
          <w:shd w:val="clear" w:color="auto" w:fill="FFFFFF"/>
        </w:rPr>
        <w:t xml:space="preserve"> as well. </w:t>
      </w:r>
      <w:r>
        <w:rPr>
          <w:rFonts w:cstheme="minorHAnsi"/>
          <w:i/>
          <w:iCs/>
          <w:color w:val="000000"/>
          <w:shd w:val="clear" w:color="auto" w:fill="FFFFFF"/>
        </w:rPr>
        <w:t>We can</w:t>
      </w:r>
    </w:p>
    <w:p w14:paraId="6B5BF57B" w14:textId="35E73A58" w:rsidR="004F7782" w:rsidRDefault="00E10182"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 xml:space="preserve"> try guessing </w:t>
      </w:r>
      <w:r w:rsidR="004F7782">
        <w:rPr>
          <w:rFonts w:cstheme="minorHAnsi"/>
          <w:i/>
          <w:iCs/>
          <w:color w:val="000000"/>
          <w:shd w:val="clear" w:color="auto" w:fill="FFFFFF"/>
        </w:rPr>
        <w:t>a “good enough”</w:t>
      </w:r>
      <w:r>
        <w:rPr>
          <w:rFonts w:cstheme="minorHAnsi"/>
          <w:i/>
          <w:iCs/>
          <w:color w:val="000000"/>
          <w:shd w:val="clear" w:color="auto" w:fill="FFFFFF"/>
        </w:rPr>
        <w:t xml:space="preserve"> transformation</w:t>
      </w:r>
      <w:r w:rsidR="004F7782">
        <w:rPr>
          <w:rFonts w:cstheme="minorHAnsi"/>
          <w:i/>
          <w:iCs/>
          <w:color w:val="000000"/>
          <w:shd w:val="clear" w:color="auto" w:fill="FFFFFF"/>
        </w:rPr>
        <w:t>, by looking at a scatter plot of Y vs X</w:t>
      </w:r>
      <w:r>
        <w:rPr>
          <w:rFonts w:cstheme="minorHAnsi"/>
          <w:i/>
          <w:iCs/>
          <w:color w:val="000000"/>
          <w:shd w:val="clear" w:color="auto" w:fill="FFFFFF"/>
        </w:rPr>
        <w:t>, or</w:t>
      </w:r>
    </w:p>
    <w:p w14:paraId="1A88B765" w14:textId="55925F39" w:rsidR="00E10182" w:rsidRDefault="00E10182" w:rsidP="009F16C5">
      <w:pPr>
        <w:pStyle w:val="ListParagraph"/>
        <w:numPr>
          <w:ilvl w:val="2"/>
          <w:numId w:val="3"/>
        </w:numPr>
        <w:ind w:left="2520"/>
        <w:rPr>
          <w:rFonts w:cstheme="minorHAnsi"/>
          <w:i/>
          <w:iCs/>
          <w:color w:val="000000"/>
          <w:shd w:val="clear" w:color="auto" w:fill="FFFFFF"/>
        </w:rPr>
      </w:pPr>
      <w:r>
        <w:rPr>
          <w:rFonts w:cstheme="minorHAnsi"/>
          <w:i/>
          <w:iCs/>
          <w:color w:val="000000"/>
          <w:shd w:val="clear" w:color="auto" w:fill="FFFFFF"/>
        </w:rPr>
        <w:t xml:space="preserve"> we can use nonparametric regression to get the transformation.  The nonparametric regression transformation will be “better” mathematically, but harder to explain to anyone.  </w:t>
      </w:r>
    </w:p>
    <w:p w14:paraId="6D2400DA" w14:textId="42577F63" w:rsidR="00AA1C05" w:rsidRDefault="00AA1C05"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Added variable plots and marginal model plots can help guess the right transformation</w:t>
      </w:r>
    </w:p>
    <w:p w14:paraId="778092B2" w14:textId="2B7A2B29" w:rsidR="00E10182" w:rsidRDefault="00E10182" w:rsidP="009F16C5">
      <w:pPr>
        <w:pStyle w:val="ListParagraph"/>
        <w:numPr>
          <w:ilvl w:val="0"/>
          <w:numId w:val="3"/>
        </w:numPr>
        <w:ind w:left="1080"/>
        <w:rPr>
          <w:rFonts w:cstheme="minorHAnsi"/>
          <w:i/>
          <w:iCs/>
          <w:color w:val="000000"/>
          <w:shd w:val="clear" w:color="auto" w:fill="FFFFFF"/>
        </w:rPr>
      </w:pPr>
      <w:r>
        <w:rPr>
          <w:rFonts w:cstheme="minorHAnsi"/>
          <w:i/>
          <w:iCs/>
          <w:color w:val="000000"/>
          <w:shd w:val="clear" w:color="auto" w:fill="FFFFFF"/>
        </w:rPr>
        <w:t>Transformations of Y.</w:t>
      </w:r>
    </w:p>
    <w:p w14:paraId="74E352A5" w14:textId="77777777" w:rsidR="00E10182" w:rsidRPr="00F11060" w:rsidRDefault="00E10182"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Sometimes a transformation of Y can help to get the relationship between Y and X right.</w:t>
      </w:r>
    </w:p>
    <w:p w14:paraId="08D67FB1" w14:textId="02B60D20" w:rsidR="00E10182" w:rsidRPr="004F7782" w:rsidRDefault="00E10182"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lastRenderedPageBreak/>
        <w:t xml:space="preserve">Oftentimes transforming X’s, especially to get the relationship between Y and X’s right, will also help with the distribution of </w:t>
      </w:r>
      <m:oMath>
        <m:r>
          <w:rPr>
            <w:rFonts w:ascii="Cambria Math" w:hAnsi="Cambria Math" w:cstheme="minorHAnsi"/>
            <w:color w:val="000000"/>
            <w:shd w:val="clear" w:color="auto" w:fill="FFFFFF"/>
          </w:rPr>
          <m:t>ϵ</m:t>
        </m:r>
      </m:oMath>
      <w:r>
        <w:rPr>
          <w:rFonts w:eastAsiaTheme="minorEastAsia" w:cstheme="minorHAnsi"/>
          <w:i/>
          <w:iCs/>
          <w:color w:val="000000"/>
          <w:shd w:val="clear" w:color="auto" w:fill="FFFFFF"/>
        </w:rPr>
        <w:t xml:space="preserve">. </w:t>
      </w:r>
    </w:p>
    <w:p w14:paraId="1D223F39" w14:textId="724C06E9" w:rsidR="004F7782" w:rsidRPr="00AA1C05" w:rsidRDefault="004F7782" w:rsidP="009F16C5">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Guess and check with familiar powers, looking at a scatter plot of y vs X, can work.</w:t>
      </w:r>
    </w:p>
    <w:p w14:paraId="2CAAA39E" w14:textId="61088C05" w:rsidR="00C92A32" w:rsidRPr="00A210E6" w:rsidRDefault="00AA1C05" w:rsidP="00A210E6">
      <w:pPr>
        <w:pStyle w:val="ListParagraph"/>
        <w:numPr>
          <w:ilvl w:val="1"/>
          <w:numId w:val="3"/>
        </w:numPr>
        <w:ind w:left="1800"/>
        <w:rPr>
          <w:rFonts w:cstheme="minorHAnsi"/>
          <w:i/>
          <w:iCs/>
          <w:color w:val="000000"/>
          <w:shd w:val="clear" w:color="auto" w:fill="FFFFFF"/>
        </w:rPr>
      </w:pPr>
      <w:r>
        <w:rPr>
          <w:rFonts w:cstheme="minorHAnsi"/>
          <w:i/>
          <w:iCs/>
          <w:color w:val="000000"/>
          <w:shd w:val="clear" w:color="auto" w:fill="FFFFFF"/>
        </w:rPr>
        <w:t xml:space="preserve">Inverse response plots can help guess the right </w:t>
      </w:r>
      <w:r w:rsidR="004F7782">
        <w:rPr>
          <w:rFonts w:cstheme="minorHAnsi"/>
          <w:i/>
          <w:iCs/>
          <w:color w:val="000000"/>
          <w:shd w:val="clear" w:color="auto" w:fill="FFFFFF"/>
        </w:rPr>
        <w:t xml:space="preserve">power </w:t>
      </w:r>
      <w:r>
        <w:rPr>
          <w:rFonts w:cstheme="minorHAnsi"/>
          <w:i/>
          <w:iCs/>
          <w:color w:val="000000"/>
          <w:shd w:val="clear" w:color="auto" w:fill="FFFFFF"/>
        </w:rPr>
        <w:t>transformation.</w:t>
      </w:r>
    </w:p>
    <w:p w14:paraId="1F1E972B" w14:textId="09982406" w:rsidR="00230CA1" w:rsidRPr="0014663F" w:rsidRDefault="00230CA1">
      <w:pPr>
        <w:rPr>
          <w:rFonts w:cstheme="minorHAnsi"/>
          <w:b/>
          <w:bCs/>
          <w:color w:val="000000"/>
          <w:sz w:val="28"/>
          <w:szCs w:val="28"/>
          <w:shd w:val="clear" w:color="auto" w:fill="FFFFFF"/>
        </w:rPr>
      </w:pPr>
      <w:r w:rsidRPr="0014663F">
        <w:rPr>
          <w:rFonts w:cstheme="minorHAnsi"/>
          <w:b/>
          <w:bCs/>
          <w:color w:val="000000"/>
          <w:sz w:val="28"/>
          <w:szCs w:val="28"/>
          <w:shd w:val="clear" w:color="auto" w:fill="FFFFFF"/>
        </w:rPr>
        <w:t>WHAT TO INCLUDE IN THE MODEL</w:t>
      </w:r>
    </w:p>
    <w:p w14:paraId="5681ED5D" w14:textId="2514F979" w:rsidR="00E12BCE" w:rsidRPr="00DA3CB2" w:rsidRDefault="00E12BCE">
      <w:pPr>
        <w:rPr>
          <w:rFonts w:cstheme="minorHAnsi"/>
          <w:color w:val="000000"/>
          <w:shd w:val="clear" w:color="auto" w:fill="FFFFFF"/>
        </w:rPr>
      </w:pPr>
      <w:r w:rsidRPr="00DA3CB2">
        <w:rPr>
          <w:rFonts w:cstheme="minorHAnsi"/>
          <w:color w:val="000000"/>
          <w:shd w:val="clear" w:color="auto" w:fill="FFFFFF"/>
        </w:rPr>
        <w:t>I'm not very sure when we should include interaction terms in a model, and what the criteria of a good interaction terms would be. </w:t>
      </w:r>
    </w:p>
    <w:p w14:paraId="4397BF30" w14:textId="77777777" w:rsidR="00687F19" w:rsidRDefault="00402B1E" w:rsidP="00402B1E">
      <w:pPr>
        <w:rPr>
          <w:rFonts w:cstheme="minorHAnsi"/>
          <w:color w:val="000000"/>
          <w:shd w:val="clear" w:color="auto" w:fill="FFFFFF"/>
        </w:rPr>
      </w:pPr>
      <w:r w:rsidRPr="00DA3CB2">
        <w:rPr>
          <w:rFonts w:cstheme="minorHAnsi"/>
          <w:color w:val="000000"/>
          <w:shd w:val="clear" w:color="auto" w:fill="FFFFFF"/>
        </w:rPr>
        <w:t>Something that I am still a little confused about is the application of interaction terms, especially with multiple quantitative variables. I was confused about identifying good uses for them without negatively impacting the model. I remember covering in class that omitted variable bias has a far greater negative effect than the penalty for additional variables, but other than testing all interactions (while still following the hierarchy principle), if there is a quicker/better way other than substantive reasoning. I am used to conducting regression with interactions that involve a categorical or dummy variable, so the use, selection, and interpretation with quantitative interaction variables is something I hope to clarify over the semester.</w:t>
      </w:r>
    </w:p>
    <w:p w14:paraId="76EE6F79" w14:textId="77777777" w:rsidR="00687F19" w:rsidRPr="00AA42C8" w:rsidRDefault="00687F19" w:rsidP="00AA42C8">
      <w:pPr>
        <w:ind w:left="720"/>
        <w:rPr>
          <w:rFonts w:cstheme="minorHAnsi"/>
          <w:i/>
          <w:iCs/>
          <w:color w:val="000000"/>
          <w:shd w:val="clear" w:color="auto" w:fill="FFFFFF"/>
        </w:rPr>
      </w:pPr>
      <w:r w:rsidRPr="00AA42C8">
        <w:rPr>
          <w:rFonts w:cstheme="minorHAnsi"/>
          <w:i/>
          <w:iCs/>
          <w:color w:val="000000"/>
          <w:shd w:val="clear" w:color="auto" w:fill="FFFFFF"/>
        </w:rPr>
        <w:t xml:space="preserve">Interactions are another kind of nonlinear transformation of X’s but they involve more than one X at a time (they are products of X’s).  </w:t>
      </w:r>
    </w:p>
    <w:p w14:paraId="1DEA05E4" w14:textId="0C79E637" w:rsidR="00687F19" w:rsidRPr="00AA42C8" w:rsidRDefault="00687F19" w:rsidP="00AA42C8">
      <w:pPr>
        <w:ind w:left="720"/>
        <w:rPr>
          <w:rFonts w:cstheme="minorHAnsi"/>
          <w:i/>
          <w:iCs/>
          <w:color w:val="000000"/>
          <w:shd w:val="clear" w:color="auto" w:fill="FFFFFF"/>
        </w:rPr>
      </w:pPr>
      <w:r w:rsidRPr="00AA42C8">
        <w:rPr>
          <w:rFonts w:cstheme="minorHAnsi"/>
          <w:i/>
          <w:iCs/>
          <w:color w:val="000000"/>
          <w:shd w:val="clear" w:color="auto" w:fill="FFFFFF"/>
        </w:rPr>
        <w:t xml:space="preserve">Usually when you include an interaction term (or a power of X) in the model, you want to include all the related lower-order interactions and main effects (or lower powers of X).  This “hierarchy principle” helps with the flexibility and interpretability of the model. </w:t>
      </w:r>
      <w:r w:rsidR="00E523E6" w:rsidRPr="00AA42C8">
        <w:rPr>
          <w:rFonts w:cstheme="minorHAnsi"/>
          <w:i/>
          <w:iCs/>
          <w:color w:val="000000"/>
          <w:shd w:val="clear" w:color="auto" w:fill="FFFFFF"/>
        </w:rPr>
        <w:t>The “*” notation in R model formulas helps enforce/encourage the hierarchy principle.</w:t>
      </w:r>
    </w:p>
    <w:p w14:paraId="6E79B999" w14:textId="05523F84" w:rsidR="00402B1E" w:rsidRPr="00AA42C8" w:rsidRDefault="00E523E6" w:rsidP="00AA42C8">
      <w:pPr>
        <w:ind w:left="720"/>
        <w:rPr>
          <w:rFonts w:eastAsiaTheme="minorEastAsia" w:cstheme="minorHAnsi"/>
          <w:i/>
          <w:iCs/>
          <w:color w:val="000000"/>
          <w:shd w:val="clear" w:color="auto" w:fill="FFFFFF"/>
        </w:rPr>
      </w:pPr>
      <w:r w:rsidRPr="00AA42C8">
        <w:rPr>
          <w:rFonts w:cstheme="minorHAnsi"/>
          <w:i/>
          <w:iCs/>
          <w:color w:val="000000"/>
          <w:shd w:val="clear" w:color="auto" w:fill="FFFFFF"/>
        </w:rPr>
        <w:t>Two-way i</w:t>
      </w:r>
      <w:r w:rsidR="00687F19" w:rsidRPr="00AA42C8">
        <w:rPr>
          <w:rFonts w:cstheme="minorHAnsi"/>
          <w:i/>
          <w:iCs/>
          <w:color w:val="000000"/>
          <w:shd w:val="clear" w:color="auto" w:fill="FFFFFF"/>
        </w:rPr>
        <w:t xml:space="preserve">nteractions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i</m:t>
            </m:r>
          </m:sub>
        </m:sSub>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j</m:t>
            </m:r>
          </m:sub>
        </m:sSub>
      </m:oMath>
      <w:r w:rsidRPr="00AA42C8">
        <w:rPr>
          <w:rFonts w:eastAsiaTheme="minorEastAsia" w:cstheme="minorHAnsi"/>
          <w:i/>
          <w:iCs/>
          <w:color w:val="000000"/>
          <w:shd w:val="clear" w:color="auto" w:fill="FFFFFF"/>
        </w:rPr>
        <w:t xml:space="preserve"> </w:t>
      </w:r>
      <w:r w:rsidR="00687F19" w:rsidRPr="00AA42C8">
        <w:rPr>
          <w:rFonts w:cstheme="minorHAnsi"/>
          <w:i/>
          <w:iCs/>
          <w:color w:val="000000"/>
          <w:shd w:val="clear" w:color="auto" w:fill="FFFFFF"/>
        </w:rPr>
        <w:t>can involve two dummy variables, o</w:t>
      </w:r>
      <w:r w:rsidRPr="00AA42C8">
        <w:rPr>
          <w:rFonts w:cstheme="minorHAnsi"/>
          <w:i/>
          <w:iCs/>
          <w:color w:val="000000"/>
          <w:shd w:val="clear" w:color="auto" w:fill="FFFFFF"/>
        </w:rPr>
        <w:t>ne dummy and one continuous variable, or two continuous variables.</w:t>
      </w:r>
      <w:r w:rsidR="00687F19" w:rsidRPr="00AA42C8">
        <w:rPr>
          <w:rFonts w:cstheme="minorHAnsi"/>
          <w:i/>
          <w:iCs/>
          <w:color w:val="000000"/>
          <w:shd w:val="clear" w:color="auto" w:fill="FFFFFF"/>
        </w:rPr>
        <w:t xml:space="preserve"> </w:t>
      </w:r>
      <w:r w:rsidR="00402B1E" w:rsidRPr="00AA42C8">
        <w:rPr>
          <w:rFonts w:cstheme="minorHAnsi"/>
          <w:i/>
          <w:iCs/>
          <w:color w:val="000000"/>
          <w:shd w:val="clear" w:color="auto" w:fill="FFFFFF"/>
        </w:rPr>
        <w:t> </w:t>
      </w:r>
      <w:r w:rsidRPr="00AA42C8">
        <w:rPr>
          <w:rFonts w:cstheme="minorHAnsi"/>
          <w:i/>
          <w:iCs/>
          <w:color w:val="000000"/>
          <w:shd w:val="clear" w:color="auto" w:fill="FFFFFF"/>
        </w:rPr>
        <w:t xml:space="preserve">If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i</m:t>
            </m:r>
          </m:sub>
        </m:sSub>
      </m:oMath>
      <w:r w:rsidRPr="00AA42C8">
        <w:rPr>
          <w:rFonts w:eastAsiaTheme="minorEastAsia" w:cstheme="minorHAnsi"/>
          <w:i/>
          <w:iCs/>
          <w:color w:val="000000"/>
          <w:shd w:val="clear" w:color="auto" w:fill="FFFFFF"/>
        </w:rPr>
        <w:t xml:space="preserve"> </w:t>
      </w:r>
      <w:r w:rsidRPr="00AA42C8">
        <w:rPr>
          <w:rFonts w:cstheme="minorHAnsi"/>
          <w:i/>
          <w:iCs/>
          <w:color w:val="000000"/>
          <w:shd w:val="clear" w:color="auto" w:fill="FFFFFF"/>
        </w:rPr>
        <w:t xml:space="preserve">is categorical with more than two categories, then the interaction is the product of all the dummies for the values of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i</m:t>
            </m:r>
          </m:sub>
        </m:sSub>
      </m:oMath>
      <w:r w:rsidRPr="00AA42C8">
        <w:rPr>
          <w:rFonts w:eastAsiaTheme="minorEastAsia" w:cstheme="minorHAnsi"/>
          <w:i/>
          <w:iCs/>
          <w:color w:val="000000"/>
          <w:shd w:val="clear" w:color="auto" w:fill="FFFFFF"/>
        </w:rPr>
        <w:t xml:space="preserve"> with whatever </w:t>
      </w:r>
      <m:oMath>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X</m:t>
            </m:r>
          </m:e>
          <m:sub>
            <m:r>
              <w:rPr>
                <w:rFonts w:ascii="Cambria Math" w:eastAsiaTheme="minorEastAsia" w:hAnsi="Cambria Math" w:cstheme="minorHAnsi"/>
                <w:color w:val="000000"/>
                <w:shd w:val="clear" w:color="auto" w:fill="FFFFFF"/>
              </w:rPr>
              <m:t>j</m:t>
            </m:r>
          </m:sub>
        </m:sSub>
      </m:oMath>
      <w:r w:rsidRPr="00AA42C8">
        <w:rPr>
          <w:rFonts w:eastAsiaTheme="minorEastAsia" w:cstheme="minorHAnsi"/>
          <w:i/>
          <w:iCs/>
          <w:color w:val="000000"/>
          <w:shd w:val="clear" w:color="auto" w:fill="FFFFFF"/>
        </w:rPr>
        <w:t xml:space="preserve"> is.  Similarly for three-way interactions </w:t>
      </w:r>
      <m:oMath>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X</m:t>
            </m:r>
          </m:e>
          <m:sub>
            <m:r>
              <w:rPr>
                <w:rFonts w:ascii="Cambria Math" w:eastAsiaTheme="minorEastAsia" w:hAnsi="Cambria Math" w:cstheme="minorHAnsi"/>
                <w:color w:val="000000"/>
                <w:shd w:val="clear" w:color="auto" w:fill="FFFFFF"/>
              </w:rPr>
              <m:t>i</m:t>
            </m:r>
          </m:sub>
        </m:sSub>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X</m:t>
            </m:r>
          </m:e>
          <m:sub>
            <m:r>
              <w:rPr>
                <w:rFonts w:ascii="Cambria Math" w:eastAsiaTheme="minorEastAsia" w:hAnsi="Cambria Math" w:cstheme="minorHAnsi"/>
                <w:color w:val="000000"/>
                <w:shd w:val="clear" w:color="auto" w:fill="FFFFFF"/>
              </w:rPr>
              <m:t>j</m:t>
            </m:r>
          </m:sub>
        </m:sSub>
        <m:sSub>
          <m:sSubPr>
            <m:ctrlPr>
              <w:rPr>
                <w:rFonts w:ascii="Cambria Math" w:eastAsiaTheme="minorEastAsia" w:hAnsi="Cambria Math" w:cstheme="minorHAnsi"/>
                <w:i/>
                <w:iCs/>
                <w:color w:val="000000"/>
                <w:shd w:val="clear" w:color="auto" w:fill="FFFFFF"/>
              </w:rPr>
            </m:ctrlPr>
          </m:sSubPr>
          <m:e>
            <m:r>
              <w:rPr>
                <w:rFonts w:ascii="Cambria Math" w:eastAsiaTheme="minorEastAsia" w:hAnsi="Cambria Math" w:cstheme="minorHAnsi"/>
                <w:color w:val="000000"/>
                <w:shd w:val="clear" w:color="auto" w:fill="FFFFFF"/>
              </w:rPr>
              <m:t>X</m:t>
            </m:r>
          </m:e>
          <m:sub>
            <m:r>
              <w:rPr>
                <w:rFonts w:ascii="Cambria Math" w:eastAsiaTheme="minorEastAsia" w:hAnsi="Cambria Math" w:cstheme="minorHAnsi"/>
                <w:color w:val="000000"/>
                <w:shd w:val="clear" w:color="auto" w:fill="FFFFFF"/>
              </w:rPr>
              <m:t>k</m:t>
            </m:r>
          </m:sub>
        </m:sSub>
      </m:oMath>
      <w:r w:rsidRPr="00AA42C8">
        <w:rPr>
          <w:rFonts w:eastAsiaTheme="minorEastAsia" w:cstheme="minorHAnsi"/>
          <w:i/>
          <w:iCs/>
          <w:color w:val="000000"/>
          <w:shd w:val="clear" w:color="auto" w:fill="FFFFFF"/>
        </w:rPr>
        <w:t>, four-way, etc.</w:t>
      </w:r>
    </w:p>
    <w:p w14:paraId="70880E3E" w14:textId="03FB30A5" w:rsidR="00E523E6" w:rsidRPr="00AA42C8" w:rsidRDefault="00E523E6" w:rsidP="00AA42C8">
      <w:pPr>
        <w:ind w:left="720"/>
        <w:rPr>
          <w:rFonts w:eastAsiaTheme="minorEastAsia" w:cstheme="minorHAnsi"/>
          <w:i/>
          <w:iCs/>
          <w:color w:val="000000"/>
          <w:shd w:val="clear" w:color="auto" w:fill="FFFFFF"/>
        </w:rPr>
      </w:pPr>
      <w:r w:rsidRPr="00AA42C8">
        <w:rPr>
          <w:rFonts w:eastAsiaTheme="minorEastAsia" w:cstheme="minorHAnsi"/>
          <w:i/>
          <w:iCs/>
          <w:color w:val="000000"/>
          <w:shd w:val="clear" w:color="auto" w:fill="FFFFFF"/>
        </w:rPr>
        <w:t xml:space="preserve">In </w:t>
      </w:r>
      <w:r w:rsidRPr="00AA42C8">
        <w:rPr>
          <w:rFonts w:cstheme="minorHAnsi"/>
          <w:i/>
          <w:iCs/>
          <w:color w:val="000000"/>
          <w:shd w:val="clear" w:color="auto" w:fill="FFFFFF"/>
        </w:rPr>
        <w:t xml:space="preserve"> </w:t>
      </w:r>
      <m:oMath>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i</m:t>
            </m:r>
          </m:sub>
        </m:sSub>
        <m:sSub>
          <m:sSubPr>
            <m:ctrlPr>
              <w:rPr>
                <w:rFonts w:ascii="Cambria Math" w:hAnsi="Cambria Math" w:cstheme="minorHAnsi"/>
                <w:i/>
                <w:iCs/>
                <w:color w:val="000000"/>
                <w:shd w:val="clear" w:color="auto" w:fill="FFFFFF"/>
              </w:rPr>
            </m:ctrlPr>
          </m:sSubPr>
          <m:e>
            <m:r>
              <w:rPr>
                <w:rFonts w:ascii="Cambria Math" w:hAnsi="Cambria Math" w:cstheme="minorHAnsi"/>
                <w:color w:val="000000"/>
                <w:shd w:val="clear" w:color="auto" w:fill="FFFFFF"/>
              </w:rPr>
              <m:t>X</m:t>
            </m:r>
          </m:e>
          <m:sub>
            <m:r>
              <w:rPr>
                <w:rFonts w:ascii="Cambria Math" w:hAnsi="Cambria Math" w:cstheme="minorHAnsi"/>
                <w:color w:val="000000"/>
                <w:shd w:val="clear" w:color="auto" w:fill="FFFFFF"/>
              </w:rPr>
              <m:t>j</m:t>
            </m:r>
          </m:sub>
        </m:sSub>
      </m:oMath>
      <w:r w:rsidRPr="00AA42C8">
        <w:rPr>
          <w:rFonts w:eastAsiaTheme="minorEastAsia" w:cstheme="minorHAnsi"/>
          <w:i/>
          <w:iCs/>
          <w:color w:val="000000"/>
          <w:shd w:val="clear" w:color="auto" w:fill="FFFFFF"/>
        </w:rPr>
        <w:t xml:space="preserve">, when one of the </w:t>
      </w:r>
      <m:oMath>
        <m:r>
          <w:rPr>
            <w:rFonts w:ascii="Cambria Math" w:eastAsiaTheme="minorEastAsia" w:hAnsi="Cambria Math" w:cstheme="minorHAnsi"/>
            <w:color w:val="000000"/>
            <w:shd w:val="clear" w:color="auto" w:fill="FFFFFF"/>
          </w:rPr>
          <m:t>X</m:t>
        </m:r>
      </m:oMath>
      <w:r w:rsidRPr="00AA42C8">
        <w:rPr>
          <w:rFonts w:eastAsiaTheme="minorEastAsia" w:cstheme="minorHAnsi"/>
          <w:i/>
          <w:iCs/>
          <w:color w:val="000000"/>
          <w:shd w:val="clear" w:color="auto" w:fill="FFFFFF"/>
        </w:rPr>
        <w:t>’s is discrete, assessing whether the interaction is needed is</w:t>
      </w:r>
      <w:r w:rsidR="00474921" w:rsidRPr="00AA42C8">
        <w:rPr>
          <w:rFonts w:eastAsiaTheme="minorEastAsia" w:cstheme="minorHAnsi"/>
          <w:i/>
          <w:iCs/>
          <w:color w:val="000000"/>
          <w:shd w:val="clear" w:color="auto" w:fill="FFFFFF"/>
        </w:rPr>
        <w:t xml:space="preserve"> part of</w:t>
      </w:r>
      <w:r w:rsidRPr="00AA42C8">
        <w:rPr>
          <w:rFonts w:eastAsiaTheme="minorEastAsia" w:cstheme="minorHAnsi"/>
          <w:i/>
          <w:iCs/>
          <w:color w:val="000000"/>
          <w:shd w:val="clear" w:color="auto" w:fill="FFFFFF"/>
        </w:rPr>
        <w:t xml:space="preserve"> Analysis of Covariance (ANCOVA).  If both are discrete, </w:t>
      </w:r>
      <w:r w:rsidR="00474921" w:rsidRPr="00AA42C8">
        <w:rPr>
          <w:rFonts w:eastAsiaTheme="minorEastAsia" w:cstheme="minorHAnsi"/>
          <w:i/>
          <w:iCs/>
          <w:color w:val="000000"/>
          <w:shd w:val="clear" w:color="auto" w:fill="FFFFFF"/>
        </w:rPr>
        <w:t>assessing whether the interaction is needed is part of Analysis of Variance (ANOVA; confusingly the same name as for the table that organizes calculation of an F statistic).  When both are continuous, the interaction is one of the terms in the formula for a two-dimensional quasdratic surface (e.g. a paraboloid or hyperboloid).</w:t>
      </w:r>
    </w:p>
    <w:p w14:paraId="275953DC" w14:textId="77777777" w:rsidR="000D3E1F" w:rsidRDefault="00E523E6" w:rsidP="00A210E6">
      <w:pPr>
        <w:ind w:left="720"/>
        <w:rPr>
          <w:rFonts w:eastAsiaTheme="minorEastAsia" w:cstheme="minorHAnsi"/>
          <w:i/>
          <w:iCs/>
          <w:color w:val="000000"/>
          <w:shd w:val="clear" w:color="auto" w:fill="FFFFFF"/>
        </w:rPr>
      </w:pPr>
      <w:r w:rsidRPr="00AA42C8">
        <w:rPr>
          <w:rFonts w:eastAsiaTheme="minorEastAsia" w:cstheme="minorHAnsi"/>
          <w:i/>
          <w:iCs/>
          <w:color w:val="000000"/>
          <w:shd w:val="clear" w:color="auto" w:fill="FFFFFF"/>
        </w:rPr>
        <w:t xml:space="preserve">In most data that I have seen, three way interactions are rare and four way interactions hardly ever occur.  </w:t>
      </w:r>
      <w:r w:rsidR="00474921" w:rsidRPr="00AA42C8">
        <w:rPr>
          <w:rFonts w:eastAsiaTheme="minorEastAsia" w:cstheme="minorHAnsi"/>
          <w:i/>
          <w:iCs/>
          <w:color w:val="000000"/>
          <w:shd w:val="clear" w:color="auto" w:fill="FFFFFF"/>
        </w:rPr>
        <w:t>So in practice I often check all two-way interactions, then maybe all three way interactions, and maybe just to be safe I’ll verify that none of the four-way interactions are significant.   We can do a partial F test  where M0 is the model without the interactions and M1 is the model with the interactions, to see if all the interactions together help with the fit.  Since we usually think of adding interactions last in the model, checking the t-statistics is also not a crazy way forward</w:t>
      </w:r>
      <w:r w:rsidR="00AA42C8" w:rsidRPr="00AA42C8">
        <w:rPr>
          <w:rFonts w:eastAsiaTheme="minorEastAsia" w:cstheme="minorHAnsi"/>
          <w:i/>
          <w:iCs/>
          <w:color w:val="000000"/>
          <w:shd w:val="clear" w:color="auto" w:fill="FFFFFF"/>
        </w:rPr>
        <w:t xml:space="preserve"> (although we do have to beward of collinearity between the interactions).  </w:t>
      </w:r>
    </w:p>
    <w:p w14:paraId="6A2975F7" w14:textId="77777777" w:rsidR="000D3E1F" w:rsidRDefault="000D3E1F" w:rsidP="00A210E6">
      <w:pPr>
        <w:ind w:left="720"/>
        <w:rPr>
          <w:rFonts w:eastAsiaTheme="minorEastAsia" w:cstheme="minorHAnsi"/>
          <w:i/>
          <w:iCs/>
          <w:color w:val="000000"/>
          <w:shd w:val="clear" w:color="auto" w:fill="FFFFFF"/>
        </w:rPr>
      </w:pPr>
      <w:r>
        <w:rPr>
          <w:rFonts w:eastAsiaTheme="minorEastAsia" w:cstheme="minorHAnsi"/>
          <w:i/>
          <w:iCs/>
          <w:color w:val="000000"/>
          <w:shd w:val="clear" w:color="auto" w:fill="FFFFFF"/>
        </w:rPr>
        <w:t>Soon we will talk about variable selection methods, which give us other, potentially better tools than the F test and t tests.</w:t>
      </w:r>
    </w:p>
    <w:p w14:paraId="16111163" w14:textId="539F7546" w:rsidR="000D3E1F" w:rsidRPr="000D3E1F" w:rsidRDefault="00AA42C8" w:rsidP="000D3E1F">
      <w:pPr>
        <w:ind w:left="720"/>
        <w:rPr>
          <w:rFonts w:cstheme="minorHAnsi"/>
          <w:i/>
          <w:iCs/>
          <w:color w:val="000000"/>
          <w:shd w:val="clear" w:color="auto" w:fill="FFFFFF"/>
        </w:rPr>
      </w:pPr>
      <w:r w:rsidRPr="00AA42C8">
        <w:rPr>
          <w:rFonts w:eastAsiaTheme="minorEastAsia" w:cstheme="minorHAnsi"/>
          <w:i/>
          <w:iCs/>
          <w:color w:val="000000"/>
          <w:shd w:val="clear" w:color="auto" w:fill="FFFFFF"/>
        </w:rPr>
        <w:lastRenderedPageBreak/>
        <w:t>And of course, we should never stray far from substantive reasoning.</w:t>
      </w:r>
    </w:p>
    <w:p w14:paraId="432293F8" w14:textId="7D71E953" w:rsidR="00402B1E" w:rsidRPr="0014663F" w:rsidRDefault="00402B1E">
      <w:pPr>
        <w:rPr>
          <w:rFonts w:cstheme="minorHAnsi"/>
          <w:b/>
          <w:bCs/>
          <w:color w:val="000000"/>
          <w:sz w:val="28"/>
          <w:szCs w:val="28"/>
          <w:shd w:val="clear" w:color="auto" w:fill="FFFFFF"/>
        </w:rPr>
      </w:pPr>
      <w:r w:rsidRPr="0014663F">
        <w:rPr>
          <w:rFonts w:cstheme="minorHAnsi"/>
          <w:b/>
          <w:bCs/>
          <w:color w:val="000000"/>
          <w:sz w:val="28"/>
          <w:szCs w:val="28"/>
          <w:shd w:val="clear" w:color="auto" w:fill="FFFFFF"/>
        </w:rPr>
        <w:t>NOTHING YET</w:t>
      </w:r>
    </w:p>
    <w:p w14:paraId="74D41DDB" w14:textId="5685CAAF" w:rsidR="00402B1E" w:rsidRDefault="00402B1E" w:rsidP="00402B1E">
      <w:pPr>
        <w:rPr>
          <w:rFonts w:cstheme="minorHAnsi"/>
          <w:color w:val="000000"/>
          <w:shd w:val="clear" w:color="auto" w:fill="FFFFFF"/>
        </w:rPr>
      </w:pPr>
      <w:r w:rsidRPr="00DA3CB2">
        <w:rPr>
          <w:rFonts w:cstheme="minorHAnsi"/>
          <w:color w:val="000000"/>
          <w:shd w:val="clear" w:color="auto" w:fill="FFFFFF"/>
        </w:rPr>
        <w:t>Not really, but I feel like it will gets harder in the later courses though... I'm a statistic major so I've seen most of the stuff so far but I'm still worrying about what comes after.</w:t>
      </w:r>
    </w:p>
    <w:p w14:paraId="65BD83DF" w14:textId="64659C52" w:rsidR="00AA42C8" w:rsidRPr="00AA42C8" w:rsidRDefault="00AA42C8" w:rsidP="00AA42C8">
      <w:pPr>
        <w:ind w:left="720"/>
        <w:rPr>
          <w:rFonts w:cstheme="minorHAnsi"/>
          <w:i/>
          <w:iCs/>
          <w:color w:val="000000"/>
          <w:shd w:val="clear" w:color="auto" w:fill="FFFFFF"/>
        </w:rPr>
      </w:pPr>
      <w:r w:rsidRPr="00AA42C8">
        <w:rPr>
          <w:rFonts w:cstheme="minorHAnsi"/>
          <w:i/>
          <w:iCs/>
          <w:color w:val="000000"/>
          <w:shd w:val="clear" w:color="auto" w:fill="FFFFFF"/>
        </w:rPr>
        <w:t>Glad to hear it.  I’m sure some things later will be more mystifying!</w:t>
      </w:r>
    </w:p>
    <w:p w14:paraId="5B4F55E9" w14:textId="77777777" w:rsidR="006A038F" w:rsidRPr="00DA3CB2" w:rsidRDefault="006A038F">
      <w:pPr>
        <w:rPr>
          <w:rFonts w:cstheme="minorHAnsi"/>
          <w:color w:val="000000"/>
          <w:shd w:val="clear" w:color="auto" w:fill="FFFFFF"/>
        </w:rPr>
      </w:pPr>
    </w:p>
    <w:p w14:paraId="3E47C6B7" w14:textId="77777777" w:rsidR="00147CE2" w:rsidRPr="00DA3CB2" w:rsidRDefault="00147CE2">
      <w:pPr>
        <w:rPr>
          <w:rFonts w:cstheme="minorHAnsi"/>
        </w:rPr>
      </w:pPr>
    </w:p>
    <w:sectPr w:rsidR="00147CE2" w:rsidRPr="00DA3C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5CC3" w14:textId="77777777" w:rsidR="00F42364" w:rsidRDefault="00F42364" w:rsidP="00E043A2">
      <w:pPr>
        <w:spacing w:after="0" w:line="240" w:lineRule="auto"/>
      </w:pPr>
      <w:r>
        <w:separator/>
      </w:r>
    </w:p>
  </w:endnote>
  <w:endnote w:type="continuationSeparator" w:id="0">
    <w:p w14:paraId="0550B96D" w14:textId="77777777" w:rsidR="00F42364" w:rsidRDefault="00F42364" w:rsidP="00E0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95065"/>
      <w:docPartObj>
        <w:docPartGallery w:val="Page Numbers (Bottom of Page)"/>
        <w:docPartUnique/>
      </w:docPartObj>
    </w:sdtPr>
    <w:sdtEndPr>
      <w:rPr>
        <w:noProof/>
      </w:rPr>
    </w:sdtEndPr>
    <w:sdtContent>
      <w:p w14:paraId="13E026CD" w14:textId="37C321FA" w:rsidR="00E043A2" w:rsidRDefault="00E04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DEE55" w14:textId="77777777" w:rsidR="00E043A2" w:rsidRDefault="00E04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D3CE" w14:textId="77777777" w:rsidR="00F42364" w:rsidRDefault="00F42364" w:rsidP="00E043A2">
      <w:pPr>
        <w:spacing w:after="0" w:line="240" w:lineRule="auto"/>
      </w:pPr>
      <w:r>
        <w:separator/>
      </w:r>
    </w:p>
  </w:footnote>
  <w:footnote w:type="continuationSeparator" w:id="0">
    <w:p w14:paraId="1D1BC63C" w14:textId="77777777" w:rsidR="00F42364" w:rsidRDefault="00F42364" w:rsidP="00E0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7381B"/>
    <w:multiLevelType w:val="hybridMultilevel"/>
    <w:tmpl w:val="34389F46"/>
    <w:lvl w:ilvl="0" w:tplc="23222650">
      <w:start w:val="1"/>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23DCE"/>
    <w:multiLevelType w:val="hybridMultilevel"/>
    <w:tmpl w:val="8670DF8E"/>
    <w:lvl w:ilvl="0" w:tplc="3FAAF0D4">
      <w:start w:val="1"/>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74FEC"/>
    <w:multiLevelType w:val="hybridMultilevel"/>
    <w:tmpl w:val="4956C232"/>
    <w:lvl w:ilvl="0" w:tplc="BF3AB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094968">
    <w:abstractNumId w:val="0"/>
  </w:num>
  <w:num w:numId="2" w16cid:durableId="817109646">
    <w:abstractNumId w:val="2"/>
  </w:num>
  <w:num w:numId="3" w16cid:durableId="1652907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41"/>
    <w:rsid w:val="00004C7E"/>
    <w:rsid w:val="000444BA"/>
    <w:rsid w:val="000A07B2"/>
    <w:rsid w:val="000C45F2"/>
    <w:rsid w:val="000D3E1F"/>
    <w:rsid w:val="000D5E32"/>
    <w:rsid w:val="00117D1C"/>
    <w:rsid w:val="0014663F"/>
    <w:rsid w:val="00147CE2"/>
    <w:rsid w:val="0016298C"/>
    <w:rsid w:val="001661DB"/>
    <w:rsid w:val="001C45A5"/>
    <w:rsid w:val="001D58DC"/>
    <w:rsid w:val="001E2A53"/>
    <w:rsid w:val="001F31CA"/>
    <w:rsid w:val="00230CA1"/>
    <w:rsid w:val="002523A9"/>
    <w:rsid w:val="00273748"/>
    <w:rsid w:val="00276B2B"/>
    <w:rsid w:val="00286AF7"/>
    <w:rsid w:val="002A4484"/>
    <w:rsid w:val="002B47B3"/>
    <w:rsid w:val="002D034E"/>
    <w:rsid w:val="00343838"/>
    <w:rsid w:val="0035449D"/>
    <w:rsid w:val="003849BC"/>
    <w:rsid w:val="003F3B6F"/>
    <w:rsid w:val="003F4479"/>
    <w:rsid w:val="00402B1E"/>
    <w:rsid w:val="00410667"/>
    <w:rsid w:val="00411FBF"/>
    <w:rsid w:val="00442C2A"/>
    <w:rsid w:val="00461529"/>
    <w:rsid w:val="00465881"/>
    <w:rsid w:val="00474921"/>
    <w:rsid w:val="00486DA6"/>
    <w:rsid w:val="004877D9"/>
    <w:rsid w:val="004C39C7"/>
    <w:rsid w:val="004D79A9"/>
    <w:rsid w:val="004F7782"/>
    <w:rsid w:val="00514785"/>
    <w:rsid w:val="00561C8E"/>
    <w:rsid w:val="005B1ED1"/>
    <w:rsid w:val="005E2517"/>
    <w:rsid w:val="006127A0"/>
    <w:rsid w:val="006453F4"/>
    <w:rsid w:val="00687F19"/>
    <w:rsid w:val="006A038F"/>
    <w:rsid w:val="006A0EEE"/>
    <w:rsid w:val="006C1EE8"/>
    <w:rsid w:val="006C5F5C"/>
    <w:rsid w:val="006D30CC"/>
    <w:rsid w:val="006E5A8D"/>
    <w:rsid w:val="007335E5"/>
    <w:rsid w:val="007534CE"/>
    <w:rsid w:val="00795F6D"/>
    <w:rsid w:val="007B1919"/>
    <w:rsid w:val="007B5A5E"/>
    <w:rsid w:val="007B6906"/>
    <w:rsid w:val="007E7C3E"/>
    <w:rsid w:val="0080079A"/>
    <w:rsid w:val="0080431F"/>
    <w:rsid w:val="00807C1F"/>
    <w:rsid w:val="00846365"/>
    <w:rsid w:val="008903DC"/>
    <w:rsid w:val="008A44A8"/>
    <w:rsid w:val="008C3BA2"/>
    <w:rsid w:val="008F606C"/>
    <w:rsid w:val="009615F4"/>
    <w:rsid w:val="00987FFA"/>
    <w:rsid w:val="0099183F"/>
    <w:rsid w:val="009F16C5"/>
    <w:rsid w:val="009F2C23"/>
    <w:rsid w:val="00A210E6"/>
    <w:rsid w:val="00A24F35"/>
    <w:rsid w:val="00A308C8"/>
    <w:rsid w:val="00A85456"/>
    <w:rsid w:val="00A963E1"/>
    <w:rsid w:val="00AA1C05"/>
    <w:rsid w:val="00AA42C8"/>
    <w:rsid w:val="00AD1802"/>
    <w:rsid w:val="00AE6741"/>
    <w:rsid w:val="00AF1720"/>
    <w:rsid w:val="00B1557B"/>
    <w:rsid w:val="00B17618"/>
    <w:rsid w:val="00B41930"/>
    <w:rsid w:val="00B7773A"/>
    <w:rsid w:val="00C07A68"/>
    <w:rsid w:val="00C67FD8"/>
    <w:rsid w:val="00C92A32"/>
    <w:rsid w:val="00C96101"/>
    <w:rsid w:val="00CB0CC9"/>
    <w:rsid w:val="00CB763F"/>
    <w:rsid w:val="00CF7448"/>
    <w:rsid w:val="00D112FC"/>
    <w:rsid w:val="00D23256"/>
    <w:rsid w:val="00D24A31"/>
    <w:rsid w:val="00D405E8"/>
    <w:rsid w:val="00D66D91"/>
    <w:rsid w:val="00D94688"/>
    <w:rsid w:val="00DA3CB2"/>
    <w:rsid w:val="00DF7920"/>
    <w:rsid w:val="00E043A2"/>
    <w:rsid w:val="00E10182"/>
    <w:rsid w:val="00E12BCE"/>
    <w:rsid w:val="00E523E6"/>
    <w:rsid w:val="00E810C2"/>
    <w:rsid w:val="00EA5139"/>
    <w:rsid w:val="00ED6D1B"/>
    <w:rsid w:val="00EE0926"/>
    <w:rsid w:val="00F11060"/>
    <w:rsid w:val="00F25E66"/>
    <w:rsid w:val="00F331CE"/>
    <w:rsid w:val="00F42364"/>
    <w:rsid w:val="00F62831"/>
    <w:rsid w:val="00FB21F0"/>
    <w:rsid w:val="00FD3CF7"/>
    <w:rsid w:val="00FD4E2A"/>
    <w:rsid w:val="00FE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4CAB"/>
  <w15:chartTrackingRefBased/>
  <w15:docId w15:val="{F175C454-DBC5-4B99-B367-35F3DE9F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2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0CA1"/>
    <w:pPr>
      <w:ind w:left="720"/>
      <w:contextualSpacing/>
    </w:pPr>
  </w:style>
  <w:style w:type="character" w:styleId="PlaceholderText">
    <w:name w:val="Placeholder Text"/>
    <w:basedOn w:val="DefaultParagraphFont"/>
    <w:uiPriority w:val="99"/>
    <w:semiHidden/>
    <w:rsid w:val="00F62831"/>
    <w:rPr>
      <w:color w:val="808080"/>
    </w:rPr>
  </w:style>
  <w:style w:type="paragraph" w:styleId="Header">
    <w:name w:val="header"/>
    <w:basedOn w:val="Normal"/>
    <w:link w:val="HeaderChar"/>
    <w:uiPriority w:val="99"/>
    <w:unhideWhenUsed/>
    <w:rsid w:val="00E0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3A2"/>
  </w:style>
  <w:style w:type="paragraph" w:styleId="Footer">
    <w:name w:val="footer"/>
    <w:basedOn w:val="Normal"/>
    <w:link w:val="FooterChar"/>
    <w:uiPriority w:val="99"/>
    <w:unhideWhenUsed/>
    <w:rsid w:val="00E0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11</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64</cp:revision>
  <dcterms:created xsi:type="dcterms:W3CDTF">2022-09-14T20:28:00Z</dcterms:created>
  <dcterms:modified xsi:type="dcterms:W3CDTF">2022-09-16T23:27:00Z</dcterms:modified>
</cp:coreProperties>
</file>